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0B" w:rsidRDefault="00884D0B" w:rsidP="00884D0B">
      <w:pPr>
        <w:jc w:val="center"/>
        <w:rPr>
          <w:rFonts w:ascii="Times New Roman" w:hAnsi="Times New Roman" w:cs="Times New Roman"/>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84D0B">
        <w:rPr>
          <w:rFonts w:ascii="Times New Roman" w:hAnsi="Times New Roman" w:cs="Times New Roman"/>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KIẾN THỨC TRỌNG TÂM VỀ OXIT</w:t>
      </w:r>
    </w:p>
    <w:p w:rsidR="00884D0B" w:rsidRDefault="00884D0B" w:rsidP="00884D0B">
      <w:pPr>
        <w:pStyle w:val="NoSpacing"/>
        <w:rPr>
          <w:rFonts w:ascii="Times New Roman" w:hAnsi="Times New Roman" w:cs="Times New Roman"/>
          <w:b/>
          <w:i/>
          <w:sz w:val="28"/>
          <w:szCs w:val="28"/>
        </w:rPr>
      </w:pPr>
      <w:r w:rsidRPr="00884D0B">
        <w:rPr>
          <w:rFonts w:ascii="Times New Roman" w:hAnsi="Times New Roman" w:cs="Times New Roman"/>
          <w:b/>
          <w:i/>
          <w:sz w:val="28"/>
          <w:szCs w:val="28"/>
        </w:rPr>
        <w:t xml:space="preserve">Lý thuyết trọng tâm </w:t>
      </w:r>
    </w:p>
    <w:p w:rsidR="00884D0B" w:rsidRDefault="00884D0B" w:rsidP="00884D0B">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Định nghĩa về oxit và công thức phân tử</w:t>
      </w:r>
    </w:p>
    <w:p w:rsidR="00884D0B" w:rsidRDefault="00884D0B" w:rsidP="00884D0B">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Phân loại và cách gọi tên</w:t>
      </w:r>
    </w:p>
    <w:p w:rsidR="00884D0B" w:rsidRDefault="00884D0B" w:rsidP="00884D0B">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Phương pháp </w:t>
      </w:r>
      <w:r w:rsidR="00AE15C0">
        <w:rPr>
          <w:rFonts w:ascii="Times New Roman" w:hAnsi="Times New Roman" w:cs="Times New Roman"/>
          <w:sz w:val="28"/>
          <w:szCs w:val="28"/>
        </w:rPr>
        <w:t>giải bài tập xác định công thức oxit</w:t>
      </w:r>
    </w:p>
    <w:p w:rsidR="00AE15C0" w:rsidRDefault="00AE15C0" w:rsidP="00AE15C0">
      <w:pPr>
        <w:pStyle w:val="NoSpacing"/>
        <w:rPr>
          <w:rFonts w:ascii="Times New Roman" w:hAnsi="Times New Roman" w:cs="Times New Roman"/>
          <w:sz w:val="28"/>
          <w:szCs w:val="28"/>
        </w:rPr>
      </w:pPr>
    </w:p>
    <w:p w:rsidR="00AE15C0" w:rsidRPr="00AE15C0" w:rsidRDefault="00AE15C0" w:rsidP="00AE15C0">
      <w:pPr>
        <w:pStyle w:val="NoSpacing"/>
        <w:numPr>
          <w:ilvl w:val="0"/>
          <w:numId w:val="2"/>
        </w:numPr>
        <w:rPr>
          <w:rFonts w:ascii="Times New Roman" w:hAnsi="Times New Roman" w:cs="Times New Roman"/>
          <w:b/>
          <w:i/>
          <w:sz w:val="28"/>
          <w:szCs w:val="28"/>
          <w:u w:val="single"/>
        </w:rPr>
      </w:pPr>
      <w:r w:rsidRPr="00AE15C0">
        <w:rPr>
          <w:rFonts w:ascii="Times New Roman" w:hAnsi="Times New Roman" w:cs="Times New Roman"/>
          <w:b/>
          <w:i/>
          <w:sz w:val="28"/>
          <w:szCs w:val="28"/>
          <w:u w:val="single"/>
        </w:rPr>
        <w:t>Phân loại oxit</w:t>
      </w:r>
    </w:p>
    <w:p w:rsidR="00AE15C0" w:rsidRDefault="00AE15C0" w:rsidP="00AE15C0">
      <w:pPr>
        <w:pStyle w:val="NoSpacing"/>
        <w:rPr>
          <w:rFonts w:ascii="Times New Roman" w:hAnsi="Times New Roman" w:cs="Times New Roman"/>
          <w:sz w:val="28"/>
          <w:szCs w:val="28"/>
        </w:rPr>
      </w:pPr>
    </w:p>
    <w:p w:rsidR="00AE15C0" w:rsidRPr="00AE15C0" w:rsidRDefault="00AE15C0" w:rsidP="00AE15C0">
      <w:pPr>
        <w:pStyle w:val="NormalWeb"/>
        <w:shd w:val="clear" w:color="auto" w:fill="FFFFFF"/>
        <w:spacing w:before="0" w:beforeAutospacing="0"/>
        <w:jc w:val="both"/>
        <w:rPr>
          <w:sz w:val="28"/>
          <w:szCs w:val="28"/>
        </w:rPr>
      </w:pPr>
      <w:r w:rsidRPr="00AE15C0">
        <w:rPr>
          <w:sz w:val="28"/>
          <w:szCs w:val="28"/>
        </w:rPr>
        <w:t>Oxit được chia thành 4 loại: oxit bazơ, oxit axit, oxit trung tính và oxit lưỡng tính.</w:t>
      </w:r>
    </w:p>
    <w:p w:rsidR="00AE15C0" w:rsidRPr="00AE15C0" w:rsidRDefault="00AE15C0" w:rsidP="00AE15C0">
      <w:pPr>
        <w:pStyle w:val="NormalWeb"/>
        <w:shd w:val="clear" w:color="auto" w:fill="FFFFFF"/>
        <w:spacing w:before="0" w:beforeAutospacing="0"/>
        <w:jc w:val="both"/>
        <w:rPr>
          <w:sz w:val="28"/>
          <w:szCs w:val="28"/>
        </w:rPr>
      </w:pPr>
      <w:r w:rsidRPr="00AE15C0">
        <w:rPr>
          <w:sz w:val="28"/>
          <w:szCs w:val="28"/>
        </w:rPr>
        <w:t>+ Oxit bazơ: Là những oxit khi tác dụng với axit, sẽ tạo thành muối và nước. (Ví dụ: Na</w:t>
      </w:r>
      <w:r w:rsidRPr="00AE15C0">
        <w:rPr>
          <w:sz w:val="28"/>
          <w:szCs w:val="28"/>
          <w:vertAlign w:val="subscript"/>
        </w:rPr>
        <w:t>2</w:t>
      </w:r>
      <w:r w:rsidRPr="00AE15C0">
        <w:rPr>
          <w:sz w:val="28"/>
          <w:szCs w:val="28"/>
        </w:rPr>
        <w:t>O, BaO, CaO…)</w:t>
      </w:r>
    </w:p>
    <w:p w:rsidR="00AE15C0" w:rsidRPr="00AE15C0" w:rsidRDefault="00AE15C0" w:rsidP="00AE15C0">
      <w:pPr>
        <w:pStyle w:val="NormalWeb"/>
        <w:shd w:val="clear" w:color="auto" w:fill="FFFFFF"/>
        <w:spacing w:before="0" w:beforeAutospacing="0"/>
        <w:jc w:val="both"/>
        <w:rPr>
          <w:sz w:val="28"/>
          <w:szCs w:val="28"/>
        </w:rPr>
      </w:pPr>
      <w:r w:rsidRPr="00AE15C0">
        <w:rPr>
          <w:sz w:val="28"/>
          <w:szCs w:val="28"/>
        </w:rPr>
        <w:t>+ Oxit axit: Là những oxit khi tác dụng với các dung dịch bazơ, sẽ tạo thành muối và nước. (Ví dụ: NaOH, KOH, Ba(OH)</w:t>
      </w:r>
      <w:r w:rsidRPr="00AE15C0">
        <w:rPr>
          <w:sz w:val="28"/>
          <w:szCs w:val="28"/>
          <w:vertAlign w:val="subscript"/>
        </w:rPr>
        <w:t>2</w:t>
      </w:r>
      <w:r w:rsidRPr="00AE15C0">
        <w:rPr>
          <w:sz w:val="28"/>
          <w:szCs w:val="28"/>
        </w:rPr>
        <w:t>…)</w:t>
      </w:r>
    </w:p>
    <w:p w:rsidR="00AE15C0" w:rsidRPr="00AE15C0" w:rsidRDefault="00AE15C0" w:rsidP="00AE15C0">
      <w:pPr>
        <w:pStyle w:val="NormalWeb"/>
        <w:shd w:val="clear" w:color="auto" w:fill="FFFFFF"/>
        <w:spacing w:before="0" w:beforeAutospacing="0"/>
        <w:jc w:val="both"/>
        <w:rPr>
          <w:sz w:val="28"/>
          <w:szCs w:val="28"/>
        </w:rPr>
      </w:pPr>
      <w:r w:rsidRPr="00AE15C0">
        <w:rPr>
          <w:sz w:val="28"/>
          <w:szCs w:val="28"/>
        </w:rPr>
        <w:t>+ Oxit lưỡng tính: Là những oxit tác dụng được cả với dung dịch bazơ và axit, tạo thành muối và nước. (Ví dụ: ZnO, Al</w:t>
      </w:r>
      <w:r w:rsidRPr="00AE15C0">
        <w:rPr>
          <w:sz w:val="28"/>
          <w:szCs w:val="28"/>
          <w:vertAlign w:val="subscript"/>
        </w:rPr>
        <w:t>2</w:t>
      </w:r>
      <w:r w:rsidRPr="00AE15C0">
        <w:rPr>
          <w:sz w:val="28"/>
          <w:szCs w:val="28"/>
        </w:rPr>
        <w:t>O</w:t>
      </w:r>
      <w:r w:rsidRPr="00AE15C0">
        <w:rPr>
          <w:sz w:val="28"/>
          <w:szCs w:val="28"/>
          <w:vertAlign w:val="subscript"/>
        </w:rPr>
        <w:t>3</w:t>
      </w:r>
      <w:r w:rsidRPr="00AE15C0">
        <w:rPr>
          <w:sz w:val="28"/>
          <w:szCs w:val="28"/>
        </w:rPr>
        <w:t>…)</w:t>
      </w:r>
    </w:p>
    <w:p w:rsidR="00AE15C0" w:rsidRDefault="00AE15C0" w:rsidP="00AE15C0">
      <w:pPr>
        <w:pStyle w:val="NormalWeb"/>
        <w:shd w:val="clear" w:color="auto" w:fill="FFFFFF"/>
        <w:spacing w:before="0" w:beforeAutospacing="0"/>
        <w:jc w:val="both"/>
        <w:rPr>
          <w:sz w:val="28"/>
          <w:szCs w:val="28"/>
        </w:rPr>
      </w:pPr>
      <w:r w:rsidRPr="00AE15C0">
        <w:rPr>
          <w:sz w:val="28"/>
          <w:szCs w:val="28"/>
        </w:rPr>
        <w:t>+ Oxit trung tính: Là những oxit không tác dụng với axit, bazơ và nước; không tạo muối. (Ví dụ: CO, NO,…)</w:t>
      </w:r>
    </w:p>
    <w:p w:rsidR="00AE15C0" w:rsidRDefault="00AE15C0" w:rsidP="00AE15C0">
      <w:pPr>
        <w:pStyle w:val="NormalWeb"/>
        <w:numPr>
          <w:ilvl w:val="0"/>
          <w:numId w:val="2"/>
        </w:numPr>
        <w:shd w:val="clear" w:color="auto" w:fill="FFFFFF"/>
        <w:spacing w:before="0" w:beforeAutospacing="0"/>
        <w:jc w:val="both"/>
        <w:rPr>
          <w:b/>
          <w:i/>
          <w:sz w:val="28"/>
          <w:szCs w:val="28"/>
          <w:u w:val="single"/>
        </w:rPr>
      </w:pPr>
      <w:r w:rsidRPr="00AE15C0">
        <w:rPr>
          <w:b/>
          <w:i/>
          <w:sz w:val="28"/>
          <w:szCs w:val="28"/>
          <w:u w:val="single"/>
        </w:rPr>
        <w:t>Tính chất hóa học của Canxi oxit</w:t>
      </w:r>
    </w:p>
    <w:p w:rsidR="00AE15C0" w:rsidRPr="00AE15C0" w:rsidRDefault="00AE15C0" w:rsidP="00AE15C0">
      <w:pPr>
        <w:pStyle w:val="NormalWeb"/>
        <w:shd w:val="clear" w:color="auto" w:fill="FFFFFF"/>
        <w:spacing w:before="120" w:beforeAutospacing="0"/>
        <w:jc w:val="both"/>
        <w:rPr>
          <w:sz w:val="28"/>
          <w:szCs w:val="28"/>
        </w:rPr>
      </w:pPr>
      <w:r w:rsidRPr="00AE15C0">
        <w:rPr>
          <w:sz w:val="28"/>
          <w:szCs w:val="28"/>
        </w:rPr>
        <w:t>CaO: Vôi sống</w:t>
      </w:r>
    </w:p>
    <w:p w:rsidR="00AE15C0" w:rsidRPr="00AE15C0" w:rsidRDefault="00AE15C0" w:rsidP="00AE15C0">
      <w:pPr>
        <w:pStyle w:val="NormalWeb"/>
        <w:shd w:val="clear" w:color="auto" w:fill="FFFFFF"/>
        <w:spacing w:before="120" w:beforeAutospacing="0"/>
        <w:jc w:val="both"/>
        <w:rPr>
          <w:sz w:val="28"/>
          <w:szCs w:val="28"/>
        </w:rPr>
      </w:pPr>
      <w:r w:rsidRPr="00AE15C0">
        <w:rPr>
          <w:sz w:val="28"/>
          <w:szCs w:val="28"/>
        </w:rPr>
        <w:t>Là chất rắn màu trắng, nóng chảy ở nhiệt độ rất cao.</w:t>
      </w:r>
    </w:p>
    <w:p w:rsidR="00AE15C0" w:rsidRDefault="00AE15C0" w:rsidP="00AE15C0">
      <w:pPr>
        <w:pStyle w:val="NormalWeb"/>
        <w:shd w:val="clear" w:color="auto" w:fill="FFFFFF"/>
        <w:spacing w:before="120" w:beforeAutospacing="0"/>
        <w:jc w:val="both"/>
        <w:rPr>
          <w:sz w:val="28"/>
          <w:szCs w:val="28"/>
        </w:rPr>
      </w:pPr>
      <w:r w:rsidRPr="00AE15C0">
        <w:rPr>
          <w:sz w:val="28"/>
          <w:szCs w:val="28"/>
        </w:rPr>
        <w:t>Là oxit bazơ:</w:t>
      </w:r>
    </w:p>
    <w:p w:rsidR="00AE15C0" w:rsidRPr="00AE15C0" w:rsidRDefault="00AE15C0" w:rsidP="00AE15C0">
      <w:pPr>
        <w:pStyle w:val="NormalWeb"/>
        <w:shd w:val="clear" w:color="auto" w:fill="FFFFFF"/>
        <w:spacing w:before="120" w:beforeAutospacing="0"/>
        <w:jc w:val="both"/>
        <w:rPr>
          <w:sz w:val="28"/>
          <w:szCs w:val="28"/>
        </w:rPr>
      </w:pPr>
      <w:r w:rsidRPr="00AE15C0">
        <w:rPr>
          <w:sz w:val="28"/>
          <w:szCs w:val="28"/>
        </w:rPr>
        <w:t>CaO + H</w:t>
      </w:r>
      <w:r w:rsidRPr="00AE15C0">
        <w:rPr>
          <w:sz w:val="28"/>
          <w:szCs w:val="28"/>
          <w:vertAlign w:val="subscript"/>
        </w:rPr>
        <w:t>2</w:t>
      </w:r>
      <w:r w:rsidRPr="00AE15C0">
        <w:rPr>
          <w:sz w:val="28"/>
          <w:szCs w:val="28"/>
        </w:rPr>
        <w:t>O → Ca(OH)</w:t>
      </w:r>
      <w:r w:rsidRPr="00AE15C0">
        <w:rPr>
          <w:sz w:val="28"/>
          <w:szCs w:val="28"/>
          <w:vertAlign w:val="subscript"/>
        </w:rPr>
        <w:t>2</w:t>
      </w:r>
      <w:r w:rsidRPr="00AE15C0">
        <w:rPr>
          <w:sz w:val="28"/>
          <w:szCs w:val="28"/>
        </w:rPr>
        <w:t> (nước vôi trong)</w:t>
      </w:r>
    </w:p>
    <w:p w:rsidR="00AE15C0" w:rsidRPr="00AE15C0" w:rsidRDefault="00AE15C0" w:rsidP="00AE15C0">
      <w:pPr>
        <w:pStyle w:val="NormalWeb"/>
        <w:shd w:val="clear" w:color="auto" w:fill="FFFFFF"/>
        <w:spacing w:before="120" w:beforeAutospacing="0"/>
        <w:jc w:val="both"/>
        <w:rPr>
          <w:sz w:val="28"/>
          <w:szCs w:val="28"/>
        </w:rPr>
      </w:pPr>
      <w:r w:rsidRPr="00AE15C0">
        <w:rPr>
          <w:sz w:val="28"/>
          <w:szCs w:val="28"/>
        </w:rPr>
        <w:t>CaO + CO</w:t>
      </w:r>
      <w:r w:rsidRPr="00AE15C0">
        <w:rPr>
          <w:sz w:val="28"/>
          <w:szCs w:val="28"/>
          <w:vertAlign w:val="subscript"/>
        </w:rPr>
        <w:t>2 </w:t>
      </w:r>
      <w:r w:rsidRPr="00AE15C0">
        <w:rPr>
          <w:sz w:val="28"/>
          <w:szCs w:val="28"/>
        </w:rPr>
        <w:t>→ CaCO</w:t>
      </w:r>
      <w:r w:rsidRPr="00AE15C0">
        <w:rPr>
          <w:sz w:val="28"/>
          <w:szCs w:val="28"/>
          <w:vertAlign w:val="subscript"/>
        </w:rPr>
        <w:t>3</w:t>
      </w:r>
    </w:p>
    <w:p w:rsidR="00AE15C0" w:rsidRPr="00AE15C0" w:rsidRDefault="00AE15C0" w:rsidP="00AE15C0">
      <w:pPr>
        <w:pStyle w:val="NormalWeb"/>
        <w:shd w:val="clear" w:color="auto" w:fill="FFFFFF"/>
        <w:spacing w:before="120" w:beforeAutospacing="0"/>
        <w:jc w:val="both"/>
        <w:rPr>
          <w:sz w:val="28"/>
          <w:szCs w:val="28"/>
        </w:rPr>
      </w:pPr>
      <w:r w:rsidRPr="00AE15C0">
        <w:rPr>
          <w:sz w:val="28"/>
          <w:szCs w:val="28"/>
        </w:rPr>
        <w:t>CaO + 2HCl → CaCl</w:t>
      </w:r>
      <w:r w:rsidRPr="00AE15C0">
        <w:rPr>
          <w:sz w:val="28"/>
          <w:szCs w:val="28"/>
          <w:vertAlign w:val="subscript"/>
        </w:rPr>
        <w:t>2 </w:t>
      </w:r>
      <w:r w:rsidRPr="00AE15C0">
        <w:rPr>
          <w:sz w:val="28"/>
          <w:szCs w:val="28"/>
        </w:rPr>
        <w:t>+ H</w:t>
      </w:r>
      <w:r w:rsidRPr="00AE15C0">
        <w:rPr>
          <w:sz w:val="28"/>
          <w:szCs w:val="28"/>
          <w:vertAlign w:val="subscript"/>
        </w:rPr>
        <w:t>2</w:t>
      </w:r>
      <w:r w:rsidRPr="00AE15C0">
        <w:rPr>
          <w:sz w:val="28"/>
          <w:szCs w:val="28"/>
        </w:rPr>
        <w:t>O</w:t>
      </w:r>
    </w:p>
    <w:p w:rsidR="00AE15C0" w:rsidRPr="00AE15C0" w:rsidRDefault="00AE15C0" w:rsidP="00AE15C0">
      <w:pPr>
        <w:pStyle w:val="NormalWeb"/>
        <w:shd w:val="clear" w:color="auto" w:fill="FFFFFF"/>
        <w:spacing w:before="120" w:beforeAutospacing="0"/>
        <w:jc w:val="both"/>
        <w:rPr>
          <w:sz w:val="28"/>
          <w:szCs w:val="28"/>
        </w:rPr>
      </w:pPr>
      <w:r w:rsidRPr="00AE15C0">
        <w:rPr>
          <w:sz w:val="28"/>
          <w:szCs w:val="28"/>
        </w:rPr>
        <w:t>Được dùng để khử chua đất trồng trọt và xử lí nước thải các nhà máy hóa chất…</w:t>
      </w:r>
    </w:p>
    <w:p w:rsidR="00AE15C0" w:rsidRPr="00AE15C0" w:rsidRDefault="00AE15C0" w:rsidP="00AE15C0">
      <w:pPr>
        <w:pStyle w:val="NormalWeb"/>
        <w:shd w:val="clear" w:color="auto" w:fill="FFFFFF"/>
        <w:spacing w:before="120" w:beforeAutospacing="0"/>
        <w:jc w:val="both"/>
        <w:rPr>
          <w:sz w:val="28"/>
          <w:szCs w:val="28"/>
        </w:rPr>
      </w:pPr>
      <w:r w:rsidRPr="0087103E">
        <w:rPr>
          <w:sz w:val="28"/>
          <w:szCs w:val="28"/>
          <w:u w:val="single"/>
        </w:rPr>
        <w:t>Điều chế</w:t>
      </w:r>
      <w:r w:rsidRPr="00AE15C0">
        <w:rPr>
          <w:sz w:val="28"/>
          <w:szCs w:val="28"/>
        </w:rPr>
        <w:t>:</w:t>
      </w:r>
    </w:p>
    <w:p w:rsidR="00AE15C0" w:rsidRPr="00AE15C0" w:rsidRDefault="00AE15C0" w:rsidP="00AE15C0">
      <w:pPr>
        <w:pStyle w:val="NormalWeb"/>
        <w:shd w:val="clear" w:color="auto" w:fill="FFFFFF"/>
        <w:spacing w:before="120" w:beforeAutospacing="0"/>
        <w:jc w:val="both"/>
        <w:rPr>
          <w:sz w:val="28"/>
          <w:szCs w:val="28"/>
        </w:rPr>
      </w:pPr>
      <w:r w:rsidRPr="00AE15C0">
        <w:rPr>
          <w:sz w:val="28"/>
          <w:szCs w:val="28"/>
        </w:rPr>
        <w:t>Nung đá vôi: CaCO</w:t>
      </w:r>
      <w:r w:rsidRPr="00AE15C0">
        <w:rPr>
          <w:sz w:val="28"/>
          <w:szCs w:val="28"/>
          <w:vertAlign w:val="subscript"/>
        </w:rPr>
        <w:t>3 </w:t>
      </w:r>
      <w:r w:rsidRPr="00AE15C0">
        <w:rPr>
          <w:sz w:val="28"/>
          <w:szCs w:val="28"/>
          <w:vertAlign w:val="superscript"/>
        </w:rPr>
        <w:t>t0</w:t>
      </w:r>
      <w:r w:rsidRPr="00AE15C0">
        <w:rPr>
          <w:sz w:val="28"/>
          <w:szCs w:val="28"/>
        </w:rPr>
        <w:t>→ CaO + CO2</w:t>
      </w:r>
    </w:p>
    <w:p w:rsidR="00AE15C0" w:rsidRDefault="0087103E" w:rsidP="0087103E">
      <w:pPr>
        <w:pStyle w:val="NormalWeb"/>
        <w:numPr>
          <w:ilvl w:val="0"/>
          <w:numId w:val="2"/>
        </w:numPr>
        <w:shd w:val="clear" w:color="auto" w:fill="FFFFFF"/>
        <w:spacing w:before="120" w:beforeAutospacing="0"/>
        <w:jc w:val="both"/>
        <w:rPr>
          <w:b/>
          <w:i/>
          <w:sz w:val="28"/>
          <w:szCs w:val="28"/>
          <w:u w:val="single"/>
        </w:rPr>
      </w:pPr>
      <w:r w:rsidRPr="0087103E">
        <w:rPr>
          <w:b/>
          <w:i/>
          <w:sz w:val="28"/>
          <w:szCs w:val="28"/>
          <w:u w:val="single"/>
        </w:rPr>
        <w:lastRenderedPageBreak/>
        <w:t>Tính chất hóa học của Lưu huỳnh đioxit</w:t>
      </w:r>
    </w:p>
    <w:p w:rsidR="0087103E" w:rsidRPr="0087103E" w:rsidRDefault="0087103E" w:rsidP="0087103E">
      <w:pPr>
        <w:pStyle w:val="NormalWeb"/>
        <w:shd w:val="clear" w:color="auto" w:fill="FFFFFF"/>
        <w:spacing w:before="120" w:beforeAutospacing="0"/>
        <w:jc w:val="both"/>
        <w:rPr>
          <w:sz w:val="28"/>
          <w:szCs w:val="28"/>
        </w:rPr>
      </w:pPr>
    </w:p>
    <w:p w:rsidR="0087103E" w:rsidRPr="0087103E" w:rsidRDefault="0087103E" w:rsidP="0087103E">
      <w:pPr>
        <w:pStyle w:val="NormalWeb"/>
        <w:shd w:val="clear" w:color="auto" w:fill="FFFFFF"/>
        <w:spacing w:before="0" w:beforeAutospacing="0"/>
        <w:jc w:val="both"/>
        <w:rPr>
          <w:sz w:val="28"/>
          <w:szCs w:val="28"/>
        </w:rPr>
      </w:pPr>
      <w:r w:rsidRPr="0087103E">
        <w:rPr>
          <w:sz w:val="28"/>
          <w:szCs w:val="28"/>
        </w:rPr>
        <w:t>SO</w:t>
      </w:r>
      <w:r w:rsidRPr="0087103E">
        <w:rPr>
          <w:sz w:val="28"/>
          <w:szCs w:val="28"/>
          <w:vertAlign w:val="subscript"/>
        </w:rPr>
        <w:t>2</w:t>
      </w:r>
      <w:r w:rsidRPr="0087103E">
        <w:rPr>
          <w:sz w:val="28"/>
          <w:szCs w:val="28"/>
        </w:rPr>
        <w:t>: Khí sunfurơ. Khí không màu, mùi hắc, độc.</w:t>
      </w:r>
    </w:p>
    <w:p w:rsidR="0087103E" w:rsidRPr="0087103E" w:rsidRDefault="0087103E" w:rsidP="0087103E">
      <w:pPr>
        <w:pStyle w:val="NormalWeb"/>
        <w:shd w:val="clear" w:color="auto" w:fill="FFFFFF"/>
        <w:spacing w:before="0" w:beforeAutospacing="0"/>
        <w:jc w:val="both"/>
        <w:rPr>
          <w:sz w:val="28"/>
          <w:szCs w:val="28"/>
        </w:rPr>
      </w:pPr>
      <w:r w:rsidRPr="0087103E">
        <w:rPr>
          <w:sz w:val="28"/>
          <w:szCs w:val="28"/>
        </w:rPr>
        <w:t>M = 64 . 29 -&gt; Nặng hơn không khí.</w:t>
      </w:r>
    </w:p>
    <w:p w:rsidR="0087103E" w:rsidRPr="0087103E" w:rsidRDefault="0087103E" w:rsidP="0087103E">
      <w:pPr>
        <w:pStyle w:val="NormalWeb"/>
        <w:shd w:val="clear" w:color="auto" w:fill="FFFFFF"/>
        <w:spacing w:before="0" w:beforeAutospacing="0"/>
        <w:jc w:val="both"/>
        <w:rPr>
          <w:sz w:val="28"/>
          <w:szCs w:val="28"/>
        </w:rPr>
      </w:pPr>
      <w:r w:rsidRPr="0087103E">
        <w:rPr>
          <w:sz w:val="28"/>
          <w:szCs w:val="28"/>
        </w:rPr>
        <w:t>Là oxit axit:</w:t>
      </w:r>
    </w:p>
    <w:p w:rsidR="0087103E" w:rsidRPr="0087103E" w:rsidRDefault="0087103E" w:rsidP="0087103E">
      <w:pPr>
        <w:pStyle w:val="NormalWeb"/>
        <w:shd w:val="clear" w:color="auto" w:fill="FFFFFF"/>
        <w:spacing w:before="0" w:beforeAutospacing="0"/>
        <w:jc w:val="both"/>
        <w:rPr>
          <w:sz w:val="28"/>
          <w:szCs w:val="28"/>
        </w:rPr>
      </w:pPr>
      <w:r w:rsidRPr="0087103E">
        <w:rPr>
          <w:sz w:val="28"/>
          <w:szCs w:val="28"/>
        </w:rPr>
        <w:t>SO</w:t>
      </w:r>
      <w:r w:rsidRPr="0087103E">
        <w:rPr>
          <w:sz w:val="28"/>
          <w:szCs w:val="28"/>
          <w:vertAlign w:val="subscript"/>
        </w:rPr>
        <w:t>2 </w:t>
      </w:r>
      <w:r w:rsidRPr="0087103E">
        <w:rPr>
          <w:sz w:val="28"/>
          <w:szCs w:val="28"/>
        </w:rPr>
        <w:t>+ H</w:t>
      </w:r>
      <w:r w:rsidRPr="0087103E">
        <w:rPr>
          <w:sz w:val="28"/>
          <w:szCs w:val="28"/>
          <w:vertAlign w:val="subscript"/>
        </w:rPr>
        <w:t>2</w:t>
      </w:r>
      <w:r w:rsidRPr="0087103E">
        <w:rPr>
          <w:sz w:val="28"/>
          <w:szCs w:val="28"/>
        </w:rPr>
        <w:t>O → H</w:t>
      </w:r>
      <w:r w:rsidRPr="0087103E">
        <w:rPr>
          <w:sz w:val="28"/>
          <w:szCs w:val="28"/>
          <w:vertAlign w:val="subscript"/>
        </w:rPr>
        <w:t>2</w:t>
      </w:r>
      <w:r w:rsidRPr="0087103E">
        <w:rPr>
          <w:sz w:val="28"/>
          <w:szCs w:val="28"/>
        </w:rPr>
        <w:t>SO3</w:t>
      </w:r>
    </w:p>
    <w:p w:rsidR="0087103E" w:rsidRPr="0087103E" w:rsidRDefault="0087103E" w:rsidP="0087103E">
      <w:pPr>
        <w:pStyle w:val="NormalWeb"/>
        <w:shd w:val="clear" w:color="auto" w:fill="FFFFFF"/>
        <w:spacing w:before="0" w:beforeAutospacing="0"/>
        <w:jc w:val="both"/>
        <w:rPr>
          <w:sz w:val="28"/>
          <w:szCs w:val="28"/>
        </w:rPr>
      </w:pPr>
      <w:r w:rsidRPr="0087103E">
        <w:rPr>
          <w:sz w:val="28"/>
          <w:szCs w:val="28"/>
        </w:rPr>
        <w:t>SO</w:t>
      </w:r>
      <w:r w:rsidRPr="0087103E">
        <w:rPr>
          <w:sz w:val="28"/>
          <w:szCs w:val="28"/>
          <w:vertAlign w:val="subscript"/>
        </w:rPr>
        <w:t>2 </w:t>
      </w:r>
      <w:r w:rsidRPr="0087103E">
        <w:rPr>
          <w:sz w:val="28"/>
          <w:szCs w:val="28"/>
        </w:rPr>
        <w:t>+ K</w:t>
      </w:r>
      <w:r w:rsidRPr="0087103E">
        <w:rPr>
          <w:sz w:val="28"/>
          <w:szCs w:val="28"/>
          <w:vertAlign w:val="subscript"/>
        </w:rPr>
        <w:t>2</w:t>
      </w:r>
      <w:r w:rsidRPr="0087103E">
        <w:rPr>
          <w:sz w:val="28"/>
          <w:szCs w:val="28"/>
        </w:rPr>
        <w:t>O → K</w:t>
      </w:r>
      <w:r w:rsidRPr="0087103E">
        <w:rPr>
          <w:sz w:val="28"/>
          <w:szCs w:val="28"/>
          <w:vertAlign w:val="subscript"/>
        </w:rPr>
        <w:t>2</w:t>
      </w:r>
      <w:r w:rsidRPr="0087103E">
        <w:rPr>
          <w:sz w:val="28"/>
          <w:szCs w:val="28"/>
        </w:rPr>
        <w:t>SO</w:t>
      </w:r>
      <w:r w:rsidRPr="0087103E">
        <w:rPr>
          <w:sz w:val="28"/>
          <w:szCs w:val="28"/>
          <w:vertAlign w:val="subscript"/>
        </w:rPr>
        <w:t>3</w:t>
      </w:r>
    </w:p>
    <w:p w:rsidR="0087103E" w:rsidRPr="0087103E" w:rsidRDefault="0087103E" w:rsidP="0087103E">
      <w:pPr>
        <w:pStyle w:val="NormalWeb"/>
        <w:shd w:val="clear" w:color="auto" w:fill="FFFFFF"/>
        <w:spacing w:before="0" w:beforeAutospacing="0"/>
        <w:jc w:val="both"/>
        <w:rPr>
          <w:sz w:val="28"/>
          <w:szCs w:val="28"/>
        </w:rPr>
      </w:pPr>
      <w:r w:rsidRPr="0087103E">
        <w:rPr>
          <w:sz w:val="28"/>
          <w:szCs w:val="28"/>
        </w:rPr>
        <w:t>S0</w:t>
      </w:r>
      <w:r w:rsidRPr="0087103E">
        <w:rPr>
          <w:sz w:val="28"/>
          <w:szCs w:val="28"/>
          <w:vertAlign w:val="subscript"/>
        </w:rPr>
        <w:t>2 </w:t>
      </w:r>
      <w:r w:rsidRPr="0087103E">
        <w:rPr>
          <w:sz w:val="28"/>
          <w:szCs w:val="28"/>
        </w:rPr>
        <w:t>+ Ca(OH)</w:t>
      </w:r>
      <w:r w:rsidRPr="0087103E">
        <w:rPr>
          <w:sz w:val="28"/>
          <w:szCs w:val="28"/>
          <w:vertAlign w:val="subscript"/>
        </w:rPr>
        <w:t>2</w:t>
      </w:r>
      <w:r w:rsidRPr="0087103E">
        <w:rPr>
          <w:sz w:val="28"/>
          <w:szCs w:val="28"/>
        </w:rPr>
        <w:t> → CaS0</w:t>
      </w:r>
      <w:r w:rsidRPr="0087103E">
        <w:rPr>
          <w:sz w:val="28"/>
          <w:szCs w:val="28"/>
          <w:vertAlign w:val="subscript"/>
        </w:rPr>
        <w:t>3</w:t>
      </w:r>
      <w:r w:rsidRPr="0087103E">
        <w:rPr>
          <w:sz w:val="28"/>
          <w:szCs w:val="28"/>
        </w:rPr>
        <w:t>↓ + H</w:t>
      </w:r>
      <w:r w:rsidRPr="0087103E">
        <w:rPr>
          <w:sz w:val="28"/>
          <w:szCs w:val="28"/>
          <w:vertAlign w:val="subscript"/>
        </w:rPr>
        <w:t>2</w:t>
      </w:r>
      <w:r w:rsidRPr="0087103E">
        <w:rPr>
          <w:sz w:val="28"/>
          <w:szCs w:val="28"/>
        </w:rPr>
        <w:t>O</w:t>
      </w:r>
    </w:p>
    <w:p w:rsidR="0087103E" w:rsidRPr="0087103E" w:rsidRDefault="0087103E" w:rsidP="0087103E">
      <w:pPr>
        <w:pStyle w:val="NormalWeb"/>
        <w:shd w:val="clear" w:color="auto" w:fill="FFFFFF"/>
        <w:spacing w:before="0" w:beforeAutospacing="0"/>
        <w:jc w:val="both"/>
        <w:rPr>
          <w:sz w:val="28"/>
          <w:szCs w:val="28"/>
        </w:rPr>
      </w:pPr>
      <w:r w:rsidRPr="0087103E">
        <w:rPr>
          <w:sz w:val="28"/>
          <w:szCs w:val="28"/>
          <w:u w:val="single"/>
        </w:rPr>
        <w:t>Điều chế</w:t>
      </w:r>
      <w:r w:rsidRPr="0087103E">
        <w:rPr>
          <w:sz w:val="28"/>
          <w:szCs w:val="28"/>
        </w:rPr>
        <w:t>:</w:t>
      </w:r>
    </w:p>
    <w:p w:rsidR="0087103E" w:rsidRPr="0087103E" w:rsidRDefault="0087103E" w:rsidP="0087103E">
      <w:pPr>
        <w:pStyle w:val="NormalWeb"/>
        <w:shd w:val="clear" w:color="auto" w:fill="FFFFFF"/>
        <w:spacing w:before="0" w:beforeAutospacing="0"/>
        <w:jc w:val="both"/>
        <w:rPr>
          <w:sz w:val="28"/>
          <w:szCs w:val="28"/>
        </w:rPr>
      </w:pPr>
      <w:r w:rsidRPr="0087103E">
        <w:rPr>
          <w:sz w:val="28"/>
          <w:szCs w:val="28"/>
        </w:rPr>
        <w:t>Trong phòng thí nghiệm:</w:t>
      </w:r>
    </w:p>
    <w:p w:rsidR="0087103E" w:rsidRPr="0087103E" w:rsidRDefault="0087103E" w:rsidP="0087103E">
      <w:pPr>
        <w:pStyle w:val="NormalWeb"/>
        <w:shd w:val="clear" w:color="auto" w:fill="FFFFFF"/>
        <w:spacing w:before="0" w:beforeAutospacing="0"/>
        <w:jc w:val="both"/>
        <w:rPr>
          <w:sz w:val="28"/>
          <w:szCs w:val="28"/>
        </w:rPr>
      </w:pPr>
      <w:r w:rsidRPr="0087103E">
        <w:rPr>
          <w:sz w:val="28"/>
          <w:szCs w:val="28"/>
        </w:rPr>
        <w:t>Na</w:t>
      </w:r>
      <w:r w:rsidRPr="0087103E">
        <w:rPr>
          <w:sz w:val="28"/>
          <w:szCs w:val="28"/>
          <w:vertAlign w:val="subscript"/>
        </w:rPr>
        <w:t>2</w:t>
      </w:r>
      <w:r w:rsidRPr="0087103E">
        <w:rPr>
          <w:sz w:val="28"/>
          <w:szCs w:val="28"/>
        </w:rPr>
        <w:t>S0</w:t>
      </w:r>
      <w:r w:rsidRPr="0087103E">
        <w:rPr>
          <w:sz w:val="28"/>
          <w:szCs w:val="28"/>
          <w:vertAlign w:val="subscript"/>
        </w:rPr>
        <w:t>3</w:t>
      </w:r>
      <w:r w:rsidRPr="0087103E">
        <w:rPr>
          <w:sz w:val="28"/>
          <w:szCs w:val="28"/>
        </w:rPr>
        <w:t> + H</w:t>
      </w:r>
      <w:r w:rsidRPr="0087103E">
        <w:rPr>
          <w:sz w:val="28"/>
          <w:szCs w:val="28"/>
          <w:vertAlign w:val="subscript"/>
        </w:rPr>
        <w:t>2</w:t>
      </w:r>
      <w:r w:rsidRPr="0087103E">
        <w:rPr>
          <w:sz w:val="28"/>
          <w:szCs w:val="28"/>
        </w:rPr>
        <w:t>SO</w:t>
      </w:r>
      <w:r w:rsidRPr="0087103E">
        <w:rPr>
          <w:sz w:val="28"/>
          <w:szCs w:val="28"/>
          <w:vertAlign w:val="subscript"/>
        </w:rPr>
        <w:t>4</w:t>
      </w:r>
      <w:r w:rsidRPr="0087103E">
        <w:rPr>
          <w:sz w:val="28"/>
          <w:szCs w:val="28"/>
        </w:rPr>
        <w:t> → Na</w:t>
      </w:r>
      <w:r w:rsidRPr="0087103E">
        <w:rPr>
          <w:sz w:val="28"/>
          <w:szCs w:val="28"/>
          <w:vertAlign w:val="subscript"/>
        </w:rPr>
        <w:t>2</w:t>
      </w:r>
      <w:r w:rsidRPr="0087103E">
        <w:rPr>
          <w:sz w:val="28"/>
          <w:szCs w:val="28"/>
        </w:rPr>
        <w:t>S0</w:t>
      </w:r>
      <w:r w:rsidRPr="0087103E">
        <w:rPr>
          <w:sz w:val="28"/>
          <w:szCs w:val="28"/>
          <w:vertAlign w:val="subscript"/>
        </w:rPr>
        <w:t>4 </w:t>
      </w:r>
      <w:r w:rsidRPr="0087103E">
        <w:rPr>
          <w:sz w:val="28"/>
          <w:szCs w:val="28"/>
        </w:rPr>
        <w:t>+ SO</w:t>
      </w:r>
      <w:r w:rsidRPr="0087103E">
        <w:rPr>
          <w:sz w:val="28"/>
          <w:szCs w:val="28"/>
          <w:vertAlign w:val="subscript"/>
        </w:rPr>
        <w:t>2</w:t>
      </w:r>
      <w:r w:rsidRPr="0087103E">
        <w:rPr>
          <w:sz w:val="28"/>
          <w:szCs w:val="28"/>
        </w:rPr>
        <w:t> + H</w:t>
      </w:r>
      <w:r w:rsidRPr="0087103E">
        <w:rPr>
          <w:sz w:val="28"/>
          <w:szCs w:val="28"/>
          <w:vertAlign w:val="subscript"/>
        </w:rPr>
        <w:t>2</w:t>
      </w:r>
      <w:r w:rsidRPr="0087103E">
        <w:rPr>
          <w:sz w:val="28"/>
          <w:szCs w:val="28"/>
        </w:rPr>
        <w:t>0</w:t>
      </w:r>
    </w:p>
    <w:p w:rsidR="0087103E" w:rsidRPr="0087103E" w:rsidRDefault="0087103E" w:rsidP="0087103E">
      <w:pPr>
        <w:pStyle w:val="NormalWeb"/>
        <w:shd w:val="clear" w:color="auto" w:fill="FFFFFF"/>
        <w:spacing w:before="0" w:beforeAutospacing="0"/>
        <w:jc w:val="both"/>
        <w:rPr>
          <w:sz w:val="28"/>
          <w:szCs w:val="28"/>
        </w:rPr>
      </w:pPr>
      <w:r w:rsidRPr="0087103E">
        <w:rPr>
          <w:sz w:val="28"/>
          <w:szCs w:val="28"/>
        </w:rPr>
        <w:t>Trong công nghiệp:</w:t>
      </w:r>
    </w:p>
    <w:p w:rsidR="0087103E" w:rsidRPr="0087103E" w:rsidRDefault="0087103E" w:rsidP="0087103E">
      <w:pPr>
        <w:pStyle w:val="NormalWeb"/>
        <w:shd w:val="clear" w:color="auto" w:fill="FFFFFF"/>
        <w:spacing w:before="0" w:beforeAutospacing="0"/>
        <w:jc w:val="both"/>
        <w:rPr>
          <w:sz w:val="28"/>
          <w:szCs w:val="28"/>
        </w:rPr>
      </w:pPr>
      <w:r w:rsidRPr="0087103E">
        <w:rPr>
          <w:sz w:val="28"/>
          <w:szCs w:val="28"/>
        </w:rPr>
        <w:t>S + O</w:t>
      </w:r>
      <w:r w:rsidRPr="0087103E">
        <w:rPr>
          <w:sz w:val="28"/>
          <w:szCs w:val="28"/>
          <w:vertAlign w:val="subscript"/>
        </w:rPr>
        <w:t>2 </w:t>
      </w:r>
      <w:r w:rsidRPr="0087103E">
        <w:rPr>
          <w:sz w:val="28"/>
          <w:szCs w:val="28"/>
        </w:rPr>
        <w:t> </w:t>
      </w:r>
      <w:r w:rsidRPr="0087103E">
        <w:rPr>
          <w:sz w:val="28"/>
          <w:szCs w:val="28"/>
          <w:vertAlign w:val="superscript"/>
        </w:rPr>
        <w:t>to</w:t>
      </w:r>
      <w:r w:rsidRPr="0087103E">
        <w:rPr>
          <w:sz w:val="28"/>
          <w:szCs w:val="28"/>
        </w:rPr>
        <w:t>→ S0</w:t>
      </w:r>
      <w:r w:rsidRPr="0087103E">
        <w:rPr>
          <w:sz w:val="28"/>
          <w:szCs w:val="28"/>
          <w:vertAlign w:val="subscript"/>
        </w:rPr>
        <w:t>2</w:t>
      </w:r>
    </w:p>
    <w:p w:rsidR="0087103E" w:rsidRPr="0087103E" w:rsidRDefault="0087103E" w:rsidP="0087103E">
      <w:pPr>
        <w:pStyle w:val="NormalWeb"/>
        <w:shd w:val="clear" w:color="auto" w:fill="FFFFFF"/>
        <w:spacing w:before="0" w:beforeAutospacing="0"/>
        <w:jc w:val="both"/>
        <w:rPr>
          <w:sz w:val="28"/>
          <w:szCs w:val="28"/>
        </w:rPr>
      </w:pPr>
      <w:r w:rsidRPr="0087103E">
        <w:rPr>
          <w:sz w:val="28"/>
          <w:szCs w:val="28"/>
        </w:rPr>
        <w:t>4FeS</w:t>
      </w:r>
      <w:r w:rsidRPr="0087103E">
        <w:rPr>
          <w:sz w:val="28"/>
          <w:szCs w:val="28"/>
          <w:vertAlign w:val="subscript"/>
        </w:rPr>
        <w:t>2</w:t>
      </w:r>
      <w:r w:rsidRPr="0087103E">
        <w:rPr>
          <w:sz w:val="28"/>
          <w:szCs w:val="28"/>
        </w:rPr>
        <w:t> +11O</w:t>
      </w:r>
      <w:r w:rsidRPr="0087103E">
        <w:rPr>
          <w:sz w:val="28"/>
          <w:szCs w:val="28"/>
          <w:vertAlign w:val="subscript"/>
        </w:rPr>
        <w:t>2 </w:t>
      </w:r>
      <w:r w:rsidRPr="0087103E">
        <w:rPr>
          <w:sz w:val="28"/>
          <w:szCs w:val="28"/>
          <w:vertAlign w:val="superscript"/>
        </w:rPr>
        <w:t>to</w:t>
      </w:r>
      <w:r w:rsidRPr="0087103E">
        <w:rPr>
          <w:sz w:val="28"/>
          <w:szCs w:val="28"/>
        </w:rPr>
        <w:t>→ 2Fe</w:t>
      </w:r>
      <w:r w:rsidRPr="0087103E">
        <w:rPr>
          <w:sz w:val="28"/>
          <w:szCs w:val="28"/>
          <w:vertAlign w:val="subscript"/>
        </w:rPr>
        <w:t>2</w:t>
      </w:r>
      <w:r w:rsidRPr="0087103E">
        <w:rPr>
          <w:sz w:val="28"/>
          <w:szCs w:val="28"/>
        </w:rPr>
        <w:t>O</w:t>
      </w:r>
      <w:r w:rsidRPr="0087103E">
        <w:rPr>
          <w:sz w:val="28"/>
          <w:szCs w:val="28"/>
          <w:vertAlign w:val="subscript"/>
        </w:rPr>
        <w:t>3 </w:t>
      </w:r>
      <w:r w:rsidRPr="0087103E">
        <w:rPr>
          <w:sz w:val="28"/>
          <w:szCs w:val="28"/>
        </w:rPr>
        <w:t>+ 8SO</w:t>
      </w:r>
      <w:r w:rsidRPr="0087103E">
        <w:rPr>
          <w:sz w:val="28"/>
          <w:szCs w:val="28"/>
          <w:vertAlign w:val="subscript"/>
        </w:rPr>
        <w:t>2</w:t>
      </w:r>
    </w:p>
    <w:p w:rsidR="0087103E" w:rsidRDefault="0087103E" w:rsidP="0087103E">
      <w:pPr>
        <w:pStyle w:val="NormalWeb"/>
        <w:shd w:val="clear" w:color="auto" w:fill="FFFFFF"/>
        <w:spacing w:before="0" w:beforeAutospacing="0"/>
        <w:jc w:val="both"/>
        <w:rPr>
          <w:sz w:val="28"/>
          <w:szCs w:val="28"/>
        </w:rPr>
      </w:pPr>
      <w:r w:rsidRPr="0087103E">
        <w:rPr>
          <w:sz w:val="28"/>
          <w:szCs w:val="28"/>
        </w:rPr>
        <w:t>Canxi oxit và Lưu huỳnh đioxit là hai oxit quan trọng. Do vậy, khi học </w:t>
      </w:r>
      <w:r w:rsidRPr="0087103E">
        <w:rPr>
          <w:rStyle w:val="Strong"/>
          <w:sz w:val="28"/>
          <w:szCs w:val="28"/>
        </w:rPr>
        <w:t>lý thuyết hóa 9</w:t>
      </w:r>
      <w:r w:rsidRPr="0087103E">
        <w:rPr>
          <w:sz w:val="28"/>
          <w:szCs w:val="28"/>
        </w:rPr>
        <w:t> các em cần nắm vững tính chất hóa học và các phương trình phản ứng của 2 oxit này để thuận lợi trong quá trình làm bài tập.</w:t>
      </w:r>
    </w:p>
    <w:p w:rsidR="0087103E" w:rsidRPr="0087103E" w:rsidRDefault="0087103E" w:rsidP="0087103E">
      <w:pPr>
        <w:shd w:val="clear" w:color="auto" w:fill="FFFFFF"/>
        <w:spacing w:after="100" w:afterAutospacing="1" w:line="240" w:lineRule="auto"/>
        <w:jc w:val="both"/>
        <w:outlineLvl w:val="1"/>
        <w:rPr>
          <w:rFonts w:ascii="Times New Roman" w:eastAsia="Times New Roman" w:hAnsi="Times New Roman" w:cs="Times New Roman"/>
          <w:sz w:val="36"/>
          <w:szCs w:val="36"/>
          <w:u w:val="single"/>
        </w:rPr>
      </w:pPr>
      <w:r w:rsidRPr="0087103E">
        <w:rPr>
          <w:rFonts w:ascii="Times New Roman" w:eastAsia="Times New Roman" w:hAnsi="Times New Roman" w:cs="Times New Roman"/>
          <w:b/>
          <w:bCs/>
          <w:sz w:val="30"/>
          <w:szCs w:val="30"/>
          <w:u w:val="single"/>
        </w:rPr>
        <w:t>Các dạng bài tập hóa học 9 bài 1</w:t>
      </w:r>
    </w:p>
    <w:p w:rsidR="0087103E" w:rsidRDefault="00A23CC3" w:rsidP="0087103E">
      <w:pPr>
        <w:pStyle w:val="NormalWeb"/>
        <w:shd w:val="clear" w:color="auto" w:fill="FFFFFF"/>
        <w:spacing w:before="0" w:beforeAutospacing="0"/>
        <w:jc w:val="both"/>
        <w:rPr>
          <w:sz w:val="28"/>
          <w:szCs w:val="28"/>
          <w:shd w:val="clear" w:color="auto" w:fill="FFFFFF"/>
        </w:rPr>
      </w:pPr>
      <w:r w:rsidRPr="00A23CC3">
        <w:rPr>
          <w:sz w:val="28"/>
          <w:szCs w:val="28"/>
          <w:shd w:val="clear" w:color="auto" w:fill="FFFFFF"/>
        </w:rPr>
        <w:t>Với chuyên đề về Oxit, chúng tôi đã</w:t>
      </w:r>
      <w:r w:rsidRPr="00A23CC3">
        <w:rPr>
          <w:b/>
          <w:sz w:val="28"/>
          <w:szCs w:val="28"/>
          <w:shd w:val="clear" w:color="auto" w:fill="FFFFFF"/>
        </w:rPr>
        <w:t> </w:t>
      </w:r>
      <w:r w:rsidRPr="00A23CC3">
        <w:rPr>
          <w:rStyle w:val="Strong"/>
          <w:b w:val="0"/>
          <w:sz w:val="28"/>
          <w:szCs w:val="28"/>
          <w:shd w:val="clear" w:color="auto" w:fill="FFFFFF"/>
        </w:rPr>
        <w:t>soạn Hóa 9 bài 1</w:t>
      </w:r>
      <w:r w:rsidRPr="00A23CC3">
        <w:rPr>
          <w:sz w:val="28"/>
          <w:szCs w:val="28"/>
          <w:shd w:val="clear" w:color="auto" w:fill="FFFFFF"/>
        </w:rPr>
        <w:t> với bài tập được chia thành 4 dạng. Cụ thể như sau:</w:t>
      </w:r>
    </w:p>
    <w:p w:rsidR="00A23CC3" w:rsidRPr="00A23CC3" w:rsidRDefault="00A23CC3" w:rsidP="00A23CC3">
      <w:pPr>
        <w:pStyle w:val="Heading3"/>
        <w:shd w:val="clear" w:color="auto" w:fill="FFFFFF"/>
        <w:spacing w:before="0"/>
        <w:jc w:val="both"/>
        <w:rPr>
          <w:rFonts w:ascii="Times New Roman" w:hAnsi="Times New Roman" w:cs="Times New Roman"/>
          <w:b w:val="0"/>
          <w:bCs w:val="0"/>
          <w:color w:val="auto"/>
        </w:rPr>
      </w:pPr>
      <w:r w:rsidRPr="00A23CC3">
        <w:rPr>
          <w:rStyle w:val="Emphasis"/>
          <w:rFonts w:ascii="Times New Roman" w:hAnsi="Times New Roman" w:cs="Times New Roman"/>
          <w:color w:val="auto"/>
          <w:sz w:val="30"/>
          <w:szCs w:val="30"/>
          <w:u w:val="single"/>
        </w:rPr>
        <w:t>Dạng 1</w:t>
      </w:r>
      <w:r w:rsidRPr="00A23CC3">
        <w:rPr>
          <w:rStyle w:val="Emphasis"/>
          <w:rFonts w:ascii="Times New Roman" w:hAnsi="Times New Roman" w:cs="Times New Roman"/>
          <w:color w:val="auto"/>
          <w:sz w:val="30"/>
          <w:szCs w:val="30"/>
        </w:rPr>
        <w:t>: Lý thuyết chung về oxit</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Ví dụ 1: Có những khí sau: CO</w:t>
      </w:r>
      <w:r w:rsidRPr="00A23CC3">
        <w:rPr>
          <w:sz w:val="28"/>
          <w:szCs w:val="28"/>
          <w:vertAlign w:val="subscript"/>
        </w:rPr>
        <w:t>2</w:t>
      </w:r>
      <w:r w:rsidRPr="00A23CC3">
        <w:rPr>
          <w:sz w:val="28"/>
          <w:szCs w:val="28"/>
        </w:rPr>
        <w:t>, H</w:t>
      </w:r>
      <w:r w:rsidRPr="00A23CC3">
        <w:rPr>
          <w:sz w:val="28"/>
          <w:szCs w:val="28"/>
          <w:vertAlign w:val="subscript"/>
        </w:rPr>
        <w:t>2</w:t>
      </w:r>
      <w:r w:rsidRPr="00A23CC3">
        <w:rPr>
          <w:sz w:val="28"/>
          <w:szCs w:val="28"/>
        </w:rPr>
        <w:t>, O</w:t>
      </w:r>
      <w:r w:rsidRPr="00A23CC3">
        <w:rPr>
          <w:sz w:val="28"/>
          <w:szCs w:val="28"/>
          <w:vertAlign w:val="subscript"/>
        </w:rPr>
        <w:t>2</w:t>
      </w:r>
      <w:r w:rsidRPr="00A23CC3">
        <w:rPr>
          <w:sz w:val="28"/>
          <w:szCs w:val="28"/>
        </w:rPr>
        <w:t>, SO</w:t>
      </w:r>
      <w:r w:rsidRPr="00A23CC3">
        <w:rPr>
          <w:sz w:val="28"/>
          <w:szCs w:val="28"/>
          <w:vertAlign w:val="subscript"/>
        </w:rPr>
        <w:t>2</w:t>
      </w:r>
      <w:r w:rsidRPr="00A23CC3">
        <w:rPr>
          <w:sz w:val="28"/>
          <w:szCs w:val="28"/>
        </w:rPr>
        <w:t>, N</w:t>
      </w:r>
      <w:r w:rsidRPr="00A23CC3">
        <w:rPr>
          <w:sz w:val="28"/>
          <w:szCs w:val="28"/>
          <w:vertAlign w:val="subscript"/>
        </w:rPr>
        <w:t>2</w:t>
      </w:r>
      <w:r w:rsidRPr="00A23CC3">
        <w:rPr>
          <w:sz w:val="28"/>
          <w:szCs w:val="28"/>
        </w:rPr>
        <w:t>. Hãy chi biết chất nào đổi màu quỳ tím ẩm thành đỏ?</w:t>
      </w:r>
    </w:p>
    <w:p w:rsidR="00A23CC3" w:rsidRPr="00A23CC3" w:rsidRDefault="00A23CC3" w:rsidP="00A23CC3">
      <w:pPr>
        <w:numPr>
          <w:ilvl w:val="0"/>
          <w:numId w:val="3"/>
        </w:numPr>
        <w:shd w:val="clear" w:color="auto" w:fill="FFFFFF"/>
        <w:spacing w:before="100" w:beforeAutospacing="1" w:after="150" w:line="240" w:lineRule="auto"/>
        <w:jc w:val="both"/>
        <w:rPr>
          <w:rFonts w:ascii="Times New Roman" w:hAnsi="Times New Roman" w:cs="Times New Roman"/>
          <w:sz w:val="28"/>
          <w:szCs w:val="28"/>
        </w:rPr>
      </w:pPr>
      <w:r w:rsidRPr="00A23CC3">
        <w:rPr>
          <w:rFonts w:ascii="Times New Roman" w:hAnsi="Times New Roman" w:cs="Times New Roman"/>
          <w:sz w:val="28"/>
          <w:szCs w:val="28"/>
        </w:rPr>
        <w:t>Gợi ý: Những chất làm quỳ tím ẩm chuyển sang màu đỏ đó là: SO</w:t>
      </w:r>
      <w:r w:rsidRPr="00A23CC3">
        <w:rPr>
          <w:rFonts w:ascii="Times New Roman" w:hAnsi="Times New Roman" w:cs="Times New Roman"/>
          <w:sz w:val="28"/>
          <w:szCs w:val="28"/>
          <w:vertAlign w:val="subscript"/>
        </w:rPr>
        <w:t>2</w:t>
      </w:r>
      <w:r w:rsidRPr="00A23CC3">
        <w:rPr>
          <w:rFonts w:ascii="Times New Roman" w:hAnsi="Times New Roman" w:cs="Times New Roman"/>
          <w:sz w:val="28"/>
          <w:szCs w:val="28"/>
        </w:rPr>
        <w:t>, CO</w:t>
      </w:r>
      <w:r w:rsidRPr="00A23CC3">
        <w:rPr>
          <w:rFonts w:ascii="Times New Roman" w:hAnsi="Times New Roman" w:cs="Times New Roman"/>
          <w:sz w:val="28"/>
          <w:szCs w:val="28"/>
          <w:vertAlign w:val="subscript"/>
        </w:rPr>
        <w:t>2</w:t>
      </w:r>
    </w:p>
    <w:p w:rsidR="00A23CC3" w:rsidRPr="00A23CC3" w:rsidRDefault="00A23CC3" w:rsidP="00A23CC3">
      <w:pPr>
        <w:spacing w:after="0" w:line="240" w:lineRule="auto"/>
        <w:rPr>
          <w:rFonts w:ascii="Times New Roman" w:eastAsia="Times New Roman" w:hAnsi="Times New Roman" w:cs="Times New Roman"/>
          <w:sz w:val="24"/>
          <w:szCs w:val="24"/>
        </w:rPr>
      </w:pPr>
      <w:r w:rsidRPr="00A23CC3">
        <w:rPr>
          <w:rFonts w:ascii="Times New Roman" w:eastAsia="Times New Roman" w:hAnsi="Times New Roman" w:cs="Times New Roman"/>
          <w:sz w:val="30"/>
          <w:szCs w:val="30"/>
        </w:rPr>
        <w:lastRenderedPageBreak/>
        <w:t>Nắm vững lý thuyết sẽ giúp các em làm tốt các câu hỏi trắc nghiệm lý thuyết.</w:t>
      </w:r>
    </w:p>
    <w:p w:rsidR="00A23CC3" w:rsidRPr="00A23CC3" w:rsidRDefault="00A23CC3" w:rsidP="00A23CC3">
      <w:pPr>
        <w:shd w:val="clear" w:color="auto" w:fill="FFFFFF"/>
        <w:spacing w:after="100" w:afterAutospacing="1" w:line="240" w:lineRule="auto"/>
        <w:jc w:val="both"/>
        <w:rPr>
          <w:rFonts w:ascii="Times New Roman" w:eastAsia="Times New Roman" w:hAnsi="Times New Roman" w:cs="Times New Roman"/>
          <w:sz w:val="21"/>
          <w:szCs w:val="21"/>
        </w:rPr>
      </w:pPr>
      <w:r w:rsidRPr="00A23CC3">
        <w:rPr>
          <w:rFonts w:ascii="Times New Roman" w:eastAsia="Times New Roman" w:hAnsi="Times New Roman" w:cs="Times New Roman"/>
          <w:sz w:val="30"/>
          <w:szCs w:val="30"/>
        </w:rPr>
        <w:t>Ví dụ 2: Có các oxit sau: K</w:t>
      </w:r>
      <w:r w:rsidRPr="00A23CC3">
        <w:rPr>
          <w:rFonts w:ascii="Times New Roman" w:eastAsia="Times New Roman" w:hAnsi="Times New Roman" w:cs="Times New Roman"/>
          <w:sz w:val="23"/>
          <w:szCs w:val="23"/>
          <w:vertAlign w:val="subscript"/>
        </w:rPr>
        <w:t>2</w:t>
      </w:r>
      <w:r w:rsidRPr="00A23CC3">
        <w:rPr>
          <w:rFonts w:ascii="Times New Roman" w:eastAsia="Times New Roman" w:hAnsi="Times New Roman" w:cs="Times New Roman"/>
          <w:sz w:val="30"/>
          <w:szCs w:val="30"/>
        </w:rPr>
        <w:t>O, MgO, SO</w:t>
      </w:r>
      <w:r w:rsidRPr="00A23CC3">
        <w:rPr>
          <w:rFonts w:ascii="Times New Roman" w:eastAsia="Times New Roman" w:hAnsi="Times New Roman" w:cs="Times New Roman"/>
          <w:sz w:val="23"/>
          <w:szCs w:val="23"/>
          <w:vertAlign w:val="subscript"/>
        </w:rPr>
        <w:t>2</w:t>
      </w:r>
      <w:r w:rsidRPr="00A23CC3">
        <w:rPr>
          <w:rFonts w:ascii="Times New Roman" w:eastAsia="Times New Roman" w:hAnsi="Times New Roman" w:cs="Times New Roman"/>
          <w:sz w:val="30"/>
          <w:szCs w:val="30"/>
        </w:rPr>
        <w:t>, CaO, CuO, CO</w:t>
      </w:r>
      <w:r w:rsidRPr="00A23CC3">
        <w:rPr>
          <w:rFonts w:ascii="Times New Roman" w:eastAsia="Times New Roman" w:hAnsi="Times New Roman" w:cs="Times New Roman"/>
          <w:sz w:val="23"/>
          <w:szCs w:val="23"/>
          <w:vertAlign w:val="subscript"/>
        </w:rPr>
        <w:t>2</w:t>
      </w:r>
      <w:r w:rsidRPr="00A23CC3">
        <w:rPr>
          <w:rFonts w:ascii="Times New Roman" w:eastAsia="Times New Roman" w:hAnsi="Times New Roman" w:cs="Times New Roman"/>
          <w:sz w:val="30"/>
          <w:szCs w:val="30"/>
        </w:rPr>
        <w:t>, N</w:t>
      </w:r>
      <w:r w:rsidRPr="00A23CC3">
        <w:rPr>
          <w:rFonts w:ascii="Times New Roman" w:eastAsia="Times New Roman" w:hAnsi="Times New Roman" w:cs="Times New Roman"/>
          <w:sz w:val="23"/>
          <w:szCs w:val="23"/>
          <w:vertAlign w:val="subscript"/>
        </w:rPr>
        <w:t>2</w:t>
      </w:r>
      <w:r w:rsidRPr="00A23CC3">
        <w:rPr>
          <w:rFonts w:ascii="Times New Roman" w:eastAsia="Times New Roman" w:hAnsi="Times New Roman" w:cs="Times New Roman"/>
          <w:sz w:val="30"/>
          <w:szCs w:val="30"/>
        </w:rPr>
        <w:t>O, N</w:t>
      </w:r>
      <w:r w:rsidRPr="00A23CC3">
        <w:rPr>
          <w:rFonts w:ascii="Times New Roman" w:eastAsia="Times New Roman" w:hAnsi="Times New Roman" w:cs="Times New Roman"/>
          <w:sz w:val="23"/>
          <w:szCs w:val="23"/>
          <w:vertAlign w:val="subscript"/>
        </w:rPr>
        <w:t>2</w:t>
      </w:r>
      <w:r w:rsidRPr="00A23CC3">
        <w:rPr>
          <w:rFonts w:ascii="Times New Roman" w:eastAsia="Times New Roman" w:hAnsi="Times New Roman" w:cs="Times New Roman"/>
          <w:sz w:val="30"/>
          <w:szCs w:val="30"/>
        </w:rPr>
        <w:t>O</w:t>
      </w:r>
      <w:r w:rsidRPr="00A23CC3">
        <w:rPr>
          <w:rFonts w:ascii="Times New Roman" w:eastAsia="Times New Roman" w:hAnsi="Times New Roman" w:cs="Times New Roman"/>
          <w:sz w:val="23"/>
          <w:szCs w:val="23"/>
          <w:vertAlign w:val="subscript"/>
        </w:rPr>
        <w:t>5</w:t>
      </w:r>
      <w:r w:rsidRPr="00A23CC3">
        <w:rPr>
          <w:rFonts w:ascii="Times New Roman" w:eastAsia="Times New Roman" w:hAnsi="Times New Roman" w:cs="Times New Roman"/>
          <w:sz w:val="30"/>
          <w:szCs w:val="30"/>
        </w:rPr>
        <w:t>, Fe</w:t>
      </w:r>
      <w:r w:rsidRPr="00A23CC3">
        <w:rPr>
          <w:rFonts w:ascii="Times New Roman" w:eastAsia="Times New Roman" w:hAnsi="Times New Roman" w:cs="Times New Roman"/>
          <w:sz w:val="23"/>
          <w:szCs w:val="23"/>
          <w:vertAlign w:val="subscript"/>
        </w:rPr>
        <w:t>2</w:t>
      </w:r>
      <w:r w:rsidRPr="00A23CC3">
        <w:rPr>
          <w:rFonts w:ascii="Times New Roman" w:eastAsia="Times New Roman" w:hAnsi="Times New Roman" w:cs="Times New Roman"/>
          <w:sz w:val="30"/>
          <w:szCs w:val="30"/>
        </w:rPr>
        <w:t>O</w:t>
      </w:r>
      <w:r w:rsidRPr="00A23CC3">
        <w:rPr>
          <w:rFonts w:ascii="Times New Roman" w:eastAsia="Times New Roman" w:hAnsi="Times New Roman" w:cs="Times New Roman"/>
          <w:sz w:val="23"/>
          <w:szCs w:val="23"/>
          <w:vertAlign w:val="subscript"/>
        </w:rPr>
        <w:t>3</w:t>
      </w:r>
      <w:r w:rsidRPr="00A23CC3">
        <w:rPr>
          <w:rFonts w:ascii="Times New Roman" w:eastAsia="Times New Roman" w:hAnsi="Times New Roman" w:cs="Times New Roman"/>
          <w:sz w:val="30"/>
          <w:szCs w:val="30"/>
        </w:rPr>
        <w:t>, P</w:t>
      </w:r>
      <w:r w:rsidRPr="00A23CC3">
        <w:rPr>
          <w:rFonts w:ascii="Times New Roman" w:eastAsia="Times New Roman" w:hAnsi="Times New Roman" w:cs="Times New Roman"/>
          <w:sz w:val="23"/>
          <w:szCs w:val="23"/>
          <w:vertAlign w:val="subscript"/>
        </w:rPr>
        <w:t>2</w:t>
      </w:r>
      <w:r w:rsidRPr="00A23CC3">
        <w:rPr>
          <w:rFonts w:ascii="Times New Roman" w:eastAsia="Times New Roman" w:hAnsi="Times New Roman" w:cs="Times New Roman"/>
          <w:sz w:val="30"/>
          <w:szCs w:val="30"/>
        </w:rPr>
        <w:t>O</w:t>
      </w:r>
      <w:r w:rsidRPr="00A23CC3">
        <w:rPr>
          <w:rFonts w:ascii="Times New Roman" w:eastAsia="Times New Roman" w:hAnsi="Times New Roman" w:cs="Times New Roman"/>
          <w:sz w:val="23"/>
          <w:szCs w:val="23"/>
          <w:vertAlign w:val="subscript"/>
        </w:rPr>
        <w:t>5</w:t>
      </w:r>
      <w:r w:rsidRPr="00A23CC3">
        <w:rPr>
          <w:rFonts w:ascii="Times New Roman" w:eastAsia="Times New Roman" w:hAnsi="Times New Roman" w:cs="Times New Roman"/>
          <w:sz w:val="30"/>
          <w:szCs w:val="30"/>
        </w:rPr>
        <w:t>, SO</w:t>
      </w:r>
      <w:r w:rsidRPr="00A23CC3">
        <w:rPr>
          <w:rFonts w:ascii="Times New Roman" w:eastAsia="Times New Roman" w:hAnsi="Times New Roman" w:cs="Times New Roman"/>
          <w:sz w:val="23"/>
          <w:szCs w:val="23"/>
          <w:vertAlign w:val="subscript"/>
        </w:rPr>
        <w:t>3</w:t>
      </w:r>
      <w:r w:rsidRPr="00A23CC3">
        <w:rPr>
          <w:rFonts w:ascii="Times New Roman" w:eastAsia="Times New Roman" w:hAnsi="Times New Roman" w:cs="Times New Roman"/>
          <w:sz w:val="30"/>
          <w:szCs w:val="30"/>
        </w:rPr>
        <w:t>. Trong các oxit trên, oxit nào là oxit axit, oxit nào là oxit bazơ?</w:t>
      </w:r>
    </w:p>
    <w:p w:rsidR="00A23CC3" w:rsidRPr="00A23CC3" w:rsidRDefault="00A23CC3" w:rsidP="00A23CC3">
      <w:pPr>
        <w:numPr>
          <w:ilvl w:val="0"/>
          <w:numId w:val="4"/>
        </w:numPr>
        <w:shd w:val="clear" w:color="auto" w:fill="FFFFFF"/>
        <w:spacing w:before="100" w:beforeAutospacing="1" w:after="150" w:line="240" w:lineRule="auto"/>
        <w:jc w:val="both"/>
        <w:rPr>
          <w:rFonts w:ascii="Times New Roman" w:eastAsia="Times New Roman" w:hAnsi="Times New Roman" w:cs="Times New Roman"/>
          <w:sz w:val="21"/>
          <w:szCs w:val="21"/>
        </w:rPr>
      </w:pPr>
      <w:r w:rsidRPr="00A23CC3">
        <w:rPr>
          <w:rFonts w:ascii="Times New Roman" w:eastAsia="Times New Roman" w:hAnsi="Times New Roman" w:cs="Times New Roman"/>
          <w:sz w:val="30"/>
          <w:szCs w:val="30"/>
        </w:rPr>
        <w:t>Gợi ý:</w:t>
      </w:r>
    </w:p>
    <w:p w:rsidR="00A23CC3" w:rsidRPr="00A23CC3" w:rsidRDefault="00A23CC3" w:rsidP="00A23CC3">
      <w:pPr>
        <w:shd w:val="clear" w:color="auto" w:fill="FFFFFF"/>
        <w:spacing w:after="100" w:afterAutospacing="1" w:line="240" w:lineRule="auto"/>
        <w:jc w:val="both"/>
        <w:rPr>
          <w:rFonts w:ascii="Times New Roman" w:eastAsia="Times New Roman" w:hAnsi="Times New Roman" w:cs="Times New Roman"/>
          <w:sz w:val="21"/>
          <w:szCs w:val="21"/>
        </w:rPr>
      </w:pPr>
      <w:r w:rsidRPr="00A23CC3">
        <w:rPr>
          <w:rFonts w:ascii="Times New Roman" w:eastAsia="Times New Roman" w:hAnsi="Times New Roman" w:cs="Times New Roman"/>
          <w:sz w:val="30"/>
          <w:szCs w:val="30"/>
        </w:rPr>
        <w:t>Các oxit đã cho được phân loại như sau:</w:t>
      </w:r>
    </w:p>
    <w:p w:rsidR="00A23CC3" w:rsidRPr="00A23CC3" w:rsidRDefault="00A23CC3" w:rsidP="00A23CC3">
      <w:pPr>
        <w:shd w:val="clear" w:color="auto" w:fill="FFFFFF"/>
        <w:spacing w:after="100" w:afterAutospacing="1" w:line="240" w:lineRule="auto"/>
        <w:jc w:val="both"/>
        <w:rPr>
          <w:rFonts w:ascii="Times New Roman" w:eastAsia="Times New Roman" w:hAnsi="Times New Roman" w:cs="Times New Roman"/>
          <w:sz w:val="21"/>
          <w:szCs w:val="21"/>
        </w:rPr>
      </w:pPr>
      <w:r w:rsidRPr="00A23CC3">
        <w:rPr>
          <w:rFonts w:ascii="Times New Roman" w:eastAsia="Times New Roman" w:hAnsi="Times New Roman" w:cs="Times New Roman"/>
          <w:sz w:val="30"/>
          <w:szCs w:val="30"/>
        </w:rPr>
        <w:t>+ Oxit axit bao gồm: SO</w:t>
      </w:r>
      <w:r w:rsidRPr="00A23CC3">
        <w:rPr>
          <w:rFonts w:ascii="Times New Roman" w:eastAsia="Times New Roman" w:hAnsi="Times New Roman" w:cs="Times New Roman"/>
          <w:sz w:val="23"/>
          <w:szCs w:val="23"/>
          <w:vertAlign w:val="subscript"/>
        </w:rPr>
        <w:t>2</w:t>
      </w:r>
      <w:r w:rsidRPr="00A23CC3">
        <w:rPr>
          <w:rFonts w:ascii="Times New Roman" w:eastAsia="Times New Roman" w:hAnsi="Times New Roman" w:cs="Times New Roman"/>
          <w:sz w:val="30"/>
          <w:szCs w:val="30"/>
        </w:rPr>
        <w:t>, CO</w:t>
      </w:r>
      <w:r w:rsidRPr="00A23CC3">
        <w:rPr>
          <w:rFonts w:ascii="Times New Roman" w:eastAsia="Times New Roman" w:hAnsi="Times New Roman" w:cs="Times New Roman"/>
          <w:sz w:val="23"/>
          <w:szCs w:val="23"/>
          <w:vertAlign w:val="subscript"/>
        </w:rPr>
        <w:t>2</w:t>
      </w:r>
      <w:r w:rsidRPr="00A23CC3">
        <w:rPr>
          <w:rFonts w:ascii="Times New Roman" w:eastAsia="Times New Roman" w:hAnsi="Times New Roman" w:cs="Times New Roman"/>
          <w:sz w:val="30"/>
          <w:szCs w:val="30"/>
        </w:rPr>
        <w:t>, N</w:t>
      </w:r>
      <w:r w:rsidRPr="00A23CC3">
        <w:rPr>
          <w:rFonts w:ascii="Times New Roman" w:eastAsia="Times New Roman" w:hAnsi="Times New Roman" w:cs="Times New Roman"/>
          <w:sz w:val="23"/>
          <w:szCs w:val="23"/>
          <w:vertAlign w:val="subscript"/>
        </w:rPr>
        <w:t>2</w:t>
      </w:r>
      <w:r w:rsidRPr="00A23CC3">
        <w:rPr>
          <w:rFonts w:ascii="Times New Roman" w:eastAsia="Times New Roman" w:hAnsi="Times New Roman" w:cs="Times New Roman"/>
          <w:sz w:val="30"/>
          <w:szCs w:val="30"/>
        </w:rPr>
        <w:t>O, N</w:t>
      </w:r>
      <w:r w:rsidRPr="00A23CC3">
        <w:rPr>
          <w:rFonts w:ascii="Times New Roman" w:eastAsia="Times New Roman" w:hAnsi="Times New Roman" w:cs="Times New Roman"/>
          <w:sz w:val="23"/>
          <w:szCs w:val="23"/>
          <w:vertAlign w:val="subscript"/>
        </w:rPr>
        <w:t>2</w:t>
      </w:r>
      <w:r w:rsidRPr="00A23CC3">
        <w:rPr>
          <w:rFonts w:ascii="Times New Roman" w:eastAsia="Times New Roman" w:hAnsi="Times New Roman" w:cs="Times New Roman"/>
          <w:sz w:val="30"/>
          <w:szCs w:val="30"/>
        </w:rPr>
        <w:t>O</w:t>
      </w:r>
      <w:r w:rsidRPr="00A23CC3">
        <w:rPr>
          <w:rFonts w:ascii="Times New Roman" w:eastAsia="Times New Roman" w:hAnsi="Times New Roman" w:cs="Times New Roman"/>
          <w:sz w:val="23"/>
          <w:szCs w:val="23"/>
          <w:vertAlign w:val="subscript"/>
        </w:rPr>
        <w:t>5</w:t>
      </w:r>
      <w:r w:rsidRPr="00A23CC3">
        <w:rPr>
          <w:rFonts w:ascii="Times New Roman" w:eastAsia="Times New Roman" w:hAnsi="Times New Roman" w:cs="Times New Roman"/>
          <w:sz w:val="30"/>
          <w:szCs w:val="30"/>
        </w:rPr>
        <w:t>, P</w:t>
      </w:r>
      <w:r w:rsidRPr="00A23CC3">
        <w:rPr>
          <w:rFonts w:ascii="Times New Roman" w:eastAsia="Times New Roman" w:hAnsi="Times New Roman" w:cs="Times New Roman"/>
          <w:sz w:val="23"/>
          <w:szCs w:val="23"/>
          <w:vertAlign w:val="subscript"/>
        </w:rPr>
        <w:t>2</w:t>
      </w:r>
      <w:r w:rsidRPr="00A23CC3">
        <w:rPr>
          <w:rFonts w:ascii="Times New Roman" w:eastAsia="Times New Roman" w:hAnsi="Times New Roman" w:cs="Times New Roman"/>
          <w:sz w:val="30"/>
          <w:szCs w:val="30"/>
        </w:rPr>
        <w:t>O</w:t>
      </w:r>
      <w:r w:rsidRPr="00A23CC3">
        <w:rPr>
          <w:rFonts w:ascii="Times New Roman" w:eastAsia="Times New Roman" w:hAnsi="Times New Roman" w:cs="Times New Roman"/>
          <w:sz w:val="23"/>
          <w:szCs w:val="23"/>
          <w:vertAlign w:val="subscript"/>
        </w:rPr>
        <w:t>5</w:t>
      </w:r>
      <w:r w:rsidRPr="00A23CC3">
        <w:rPr>
          <w:rFonts w:ascii="Times New Roman" w:eastAsia="Times New Roman" w:hAnsi="Times New Roman" w:cs="Times New Roman"/>
          <w:sz w:val="30"/>
          <w:szCs w:val="30"/>
        </w:rPr>
        <w:t>, SO</w:t>
      </w:r>
      <w:r w:rsidRPr="00A23CC3">
        <w:rPr>
          <w:rFonts w:ascii="Times New Roman" w:eastAsia="Times New Roman" w:hAnsi="Times New Roman" w:cs="Times New Roman"/>
          <w:sz w:val="23"/>
          <w:szCs w:val="23"/>
          <w:vertAlign w:val="subscript"/>
        </w:rPr>
        <w:t>3</w:t>
      </w:r>
      <w:r w:rsidRPr="00A23CC3">
        <w:rPr>
          <w:rFonts w:ascii="Times New Roman" w:eastAsia="Times New Roman" w:hAnsi="Times New Roman" w:cs="Times New Roman"/>
          <w:sz w:val="30"/>
          <w:szCs w:val="30"/>
        </w:rPr>
        <w:t>.</w:t>
      </w:r>
    </w:p>
    <w:p w:rsidR="00A23CC3" w:rsidRDefault="00A23CC3" w:rsidP="00A23CC3">
      <w:pPr>
        <w:shd w:val="clear" w:color="auto" w:fill="FFFFFF"/>
        <w:spacing w:after="100" w:afterAutospacing="1" w:line="240" w:lineRule="auto"/>
        <w:jc w:val="both"/>
        <w:rPr>
          <w:rFonts w:ascii="Times New Roman" w:eastAsia="Times New Roman" w:hAnsi="Times New Roman" w:cs="Times New Roman"/>
          <w:sz w:val="30"/>
          <w:szCs w:val="30"/>
        </w:rPr>
      </w:pPr>
      <w:r w:rsidRPr="00A23CC3">
        <w:rPr>
          <w:rFonts w:ascii="Times New Roman" w:eastAsia="Times New Roman" w:hAnsi="Times New Roman" w:cs="Times New Roman"/>
          <w:sz w:val="30"/>
          <w:szCs w:val="30"/>
        </w:rPr>
        <w:t>Oxit bazơ bao gồm: K</w:t>
      </w:r>
      <w:r w:rsidRPr="00A23CC3">
        <w:rPr>
          <w:rFonts w:ascii="Times New Roman" w:eastAsia="Times New Roman" w:hAnsi="Times New Roman" w:cs="Times New Roman"/>
          <w:sz w:val="23"/>
          <w:szCs w:val="23"/>
          <w:vertAlign w:val="subscript"/>
        </w:rPr>
        <w:t>2</w:t>
      </w:r>
      <w:r w:rsidRPr="00A23CC3">
        <w:rPr>
          <w:rFonts w:ascii="Times New Roman" w:eastAsia="Times New Roman" w:hAnsi="Times New Roman" w:cs="Times New Roman"/>
          <w:sz w:val="30"/>
          <w:szCs w:val="30"/>
        </w:rPr>
        <w:t>O, MgO, CaO, CuO, Fe</w:t>
      </w:r>
      <w:r w:rsidRPr="00A23CC3">
        <w:rPr>
          <w:rFonts w:ascii="Times New Roman" w:eastAsia="Times New Roman" w:hAnsi="Times New Roman" w:cs="Times New Roman"/>
          <w:sz w:val="23"/>
          <w:szCs w:val="23"/>
          <w:vertAlign w:val="subscript"/>
        </w:rPr>
        <w:t>2</w:t>
      </w:r>
      <w:r w:rsidRPr="00A23CC3">
        <w:rPr>
          <w:rFonts w:ascii="Times New Roman" w:eastAsia="Times New Roman" w:hAnsi="Times New Roman" w:cs="Times New Roman"/>
          <w:sz w:val="30"/>
          <w:szCs w:val="30"/>
        </w:rPr>
        <w:t>O</w:t>
      </w:r>
      <w:r w:rsidRPr="00A23CC3">
        <w:rPr>
          <w:rFonts w:ascii="Times New Roman" w:eastAsia="Times New Roman" w:hAnsi="Times New Roman" w:cs="Times New Roman"/>
          <w:sz w:val="23"/>
          <w:szCs w:val="23"/>
          <w:vertAlign w:val="subscript"/>
        </w:rPr>
        <w:t>3</w:t>
      </w:r>
      <w:r w:rsidRPr="00A23CC3">
        <w:rPr>
          <w:rFonts w:ascii="Times New Roman" w:eastAsia="Times New Roman" w:hAnsi="Times New Roman" w:cs="Times New Roman"/>
          <w:sz w:val="30"/>
          <w:szCs w:val="30"/>
        </w:rPr>
        <w:t>.</w:t>
      </w:r>
    </w:p>
    <w:p w:rsidR="00A23CC3" w:rsidRDefault="00A23CC3" w:rsidP="00A23CC3">
      <w:pPr>
        <w:pStyle w:val="Heading3"/>
        <w:shd w:val="clear" w:color="auto" w:fill="FFFFFF"/>
        <w:spacing w:before="0"/>
        <w:jc w:val="both"/>
        <w:rPr>
          <w:rStyle w:val="Emphasis"/>
          <w:rFonts w:ascii="Times New Roman" w:hAnsi="Times New Roman" w:cs="Times New Roman"/>
          <w:color w:val="auto"/>
          <w:sz w:val="28"/>
          <w:szCs w:val="28"/>
        </w:rPr>
      </w:pPr>
      <w:r w:rsidRPr="00A23CC3">
        <w:rPr>
          <w:rStyle w:val="Emphasis"/>
          <w:rFonts w:ascii="Times New Roman" w:hAnsi="Times New Roman" w:cs="Times New Roman"/>
          <w:color w:val="auto"/>
          <w:sz w:val="28"/>
          <w:szCs w:val="28"/>
          <w:u w:val="single"/>
        </w:rPr>
        <w:t>Dạng 2</w:t>
      </w:r>
      <w:r w:rsidRPr="00A23CC3">
        <w:rPr>
          <w:rStyle w:val="Emphasis"/>
          <w:rFonts w:ascii="Times New Roman" w:hAnsi="Times New Roman" w:cs="Times New Roman"/>
          <w:color w:val="auto"/>
          <w:sz w:val="28"/>
          <w:szCs w:val="28"/>
        </w:rPr>
        <w:t>: Nhận biết, tách chất, làm khô</w:t>
      </w:r>
    </w:p>
    <w:p w:rsidR="00A23CC3" w:rsidRPr="00A23CC3" w:rsidRDefault="00A23CC3" w:rsidP="00A23CC3"/>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Trong phần </w:t>
      </w:r>
      <w:r w:rsidRPr="00A23CC3">
        <w:rPr>
          <w:rStyle w:val="Strong"/>
          <w:sz w:val="28"/>
          <w:szCs w:val="28"/>
        </w:rPr>
        <w:t>bài tập hóa học 9 bài 1</w:t>
      </w:r>
      <w:r w:rsidRPr="00A23CC3">
        <w:rPr>
          <w:sz w:val="28"/>
          <w:szCs w:val="28"/>
        </w:rPr>
        <w:t>, sẽ có một số câu hỏi liên quan tới nhận biết, tách chất và làm khô. Đối với mỗi dạng bài tập, các em cần chú ý:</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 Đối với bài nhận biết: Dùng hóa chất để thông qua phản ứng có thể nhận biết được các hóa chất đựng trong các bình mất nhãn. Phản ứng nhận biết là các phản ứng hóa học đặc trưng, đơn giản, nhanh nhạy, có hiện tượng rõ ràng (kết tủa, hòa tan, sủi bọt khí, mùi, thay đổi màu sắc).</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 Đối với bài tách chất: Dùng phương pháp vật lí hoặc phương pháp hóa học để chuyển chất trong hỗn hợp sang dạng trung gian, sau đó tái tạo lại về dạng ban đầu hoặc tìm cách loại bỏ các chất khác và thu lấy chất còn lại là chất cần thu.</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 Đối với bài làm khô: Cần chọn chất làm khô là chất có khả năng giữ nước, khi hút nước không làm chất cần làm khô biến thành chất khác và không phản ứng với chất cần làm khô.</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Bài tập ví dụ: Phân biệt 2 lọ chất rắn màu trắng là CaO và P</w:t>
      </w:r>
      <w:r w:rsidRPr="00A23CC3">
        <w:rPr>
          <w:sz w:val="28"/>
          <w:szCs w:val="28"/>
          <w:vertAlign w:val="subscript"/>
        </w:rPr>
        <w:t>2</w:t>
      </w:r>
      <w:r w:rsidRPr="00A23CC3">
        <w:rPr>
          <w:sz w:val="28"/>
          <w:szCs w:val="28"/>
        </w:rPr>
        <w:t>O</w:t>
      </w:r>
      <w:r w:rsidRPr="00A23CC3">
        <w:rPr>
          <w:sz w:val="28"/>
          <w:szCs w:val="28"/>
          <w:vertAlign w:val="subscript"/>
        </w:rPr>
        <w:t>5</w:t>
      </w:r>
      <w:r w:rsidRPr="00A23CC3">
        <w:rPr>
          <w:sz w:val="28"/>
          <w:szCs w:val="28"/>
        </w:rPr>
        <w:t> bằng phương pháp hóa học. Viết các phương trình hóa học.</w:t>
      </w:r>
    </w:p>
    <w:p w:rsidR="00A23CC3" w:rsidRPr="00A23CC3" w:rsidRDefault="00A23CC3" w:rsidP="00A23CC3">
      <w:pPr>
        <w:numPr>
          <w:ilvl w:val="0"/>
          <w:numId w:val="5"/>
        </w:numPr>
        <w:shd w:val="clear" w:color="auto" w:fill="FFFFFF"/>
        <w:spacing w:before="100" w:beforeAutospacing="1" w:after="150" w:line="240" w:lineRule="auto"/>
        <w:jc w:val="both"/>
        <w:rPr>
          <w:rFonts w:ascii="Times New Roman" w:hAnsi="Times New Roman" w:cs="Times New Roman"/>
          <w:sz w:val="28"/>
          <w:szCs w:val="28"/>
        </w:rPr>
      </w:pPr>
      <w:r w:rsidRPr="00A23CC3">
        <w:rPr>
          <w:rFonts w:ascii="Times New Roman" w:hAnsi="Times New Roman" w:cs="Times New Roman"/>
          <w:sz w:val="28"/>
          <w:szCs w:val="28"/>
        </w:rPr>
        <w:t>Gợi ý:</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 Lấy mỗi lọ một ít chất rắn để làm mẫu thử.</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 Hòa tan mẫu thử vào nước lấy dư, sau đó nhúng quỳ tím vào dung dịch thu được.</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 Ống nghiệm có hiện tượng quỳ tím chuyển sang màu đỏ thì đó là P2O</w:t>
      </w:r>
      <w:r w:rsidRPr="00A23CC3">
        <w:rPr>
          <w:sz w:val="28"/>
          <w:szCs w:val="28"/>
          <w:vertAlign w:val="subscript"/>
        </w:rPr>
        <w:t>5</w:t>
      </w:r>
      <w:r w:rsidRPr="00A23CC3">
        <w:rPr>
          <w:sz w:val="28"/>
          <w:szCs w:val="28"/>
        </w:rPr>
        <w:t>.</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P</w:t>
      </w:r>
      <w:r w:rsidRPr="00A23CC3">
        <w:rPr>
          <w:sz w:val="28"/>
          <w:szCs w:val="28"/>
          <w:vertAlign w:val="subscript"/>
        </w:rPr>
        <w:t>2</w:t>
      </w:r>
      <w:r w:rsidRPr="00A23CC3">
        <w:rPr>
          <w:sz w:val="28"/>
          <w:szCs w:val="28"/>
        </w:rPr>
        <w:t>o</w:t>
      </w:r>
      <w:r w:rsidRPr="00A23CC3">
        <w:rPr>
          <w:sz w:val="28"/>
          <w:szCs w:val="28"/>
          <w:vertAlign w:val="subscript"/>
        </w:rPr>
        <w:t>5</w:t>
      </w:r>
      <w:r w:rsidRPr="00A23CC3">
        <w:rPr>
          <w:sz w:val="28"/>
          <w:szCs w:val="28"/>
        </w:rPr>
        <w:t> + 3H</w:t>
      </w:r>
      <w:r w:rsidRPr="00A23CC3">
        <w:rPr>
          <w:sz w:val="28"/>
          <w:szCs w:val="28"/>
          <w:vertAlign w:val="subscript"/>
        </w:rPr>
        <w:t>2</w:t>
      </w:r>
      <w:r w:rsidRPr="00A23CC3">
        <w:rPr>
          <w:sz w:val="28"/>
          <w:szCs w:val="28"/>
        </w:rPr>
        <w:t>O → 2H</w:t>
      </w:r>
      <w:r w:rsidRPr="00A23CC3">
        <w:rPr>
          <w:sz w:val="28"/>
          <w:szCs w:val="28"/>
          <w:vertAlign w:val="subscript"/>
        </w:rPr>
        <w:t>2</w:t>
      </w:r>
      <w:r w:rsidRPr="00A23CC3">
        <w:rPr>
          <w:sz w:val="28"/>
          <w:szCs w:val="28"/>
        </w:rPr>
        <w:t>PO</w:t>
      </w:r>
      <w:r w:rsidRPr="00A23CC3">
        <w:rPr>
          <w:sz w:val="28"/>
          <w:szCs w:val="28"/>
          <w:vertAlign w:val="subscript"/>
        </w:rPr>
        <w:t>4</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lastRenderedPageBreak/>
        <w:t>Dung dịch H</w:t>
      </w:r>
      <w:r w:rsidRPr="00A23CC3">
        <w:rPr>
          <w:sz w:val="28"/>
          <w:szCs w:val="28"/>
          <w:vertAlign w:val="subscript"/>
        </w:rPr>
        <w:t>3</w:t>
      </w:r>
      <w:r w:rsidRPr="00A23CC3">
        <w:rPr>
          <w:sz w:val="28"/>
          <w:szCs w:val="28"/>
        </w:rPr>
        <w:t>PO</w:t>
      </w:r>
      <w:r w:rsidRPr="00A23CC3">
        <w:rPr>
          <w:sz w:val="28"/>
          <w:szCs w:val="28"/>
          <w:vertAlign w:val="subscript"/>
        </w:rPr>
        <w:t>4</w:t>
      </w:r>
      <w:r w:rsidRPr="00A23CC3">
        <w:rPr>
          <w:sz w:val="28"/>
          <w:szCs w:val="28"/>
        </w:rPr>
        <w:t> có tính axit nên làm quỳ chuyển sang màu đỏ.</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 Ống nghiệm có hiện tượng quỳ tím chuyển sang màu xanh thì mẫu đó là CaO.</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CaO + H</w:t>
      </w:r>
      <w:r w:rsidRPr="00A23CC3">
        <w:rPr>
          <w:sz w:val="28"/>
          <w:szCs w:val="28"/>
          <w:vertAlign w:val="subscript"/>
        </w:rPr>
        <w:t>2</w:t>
      </w:r>
      <w:r w:rsidRPr="00A23CC3">
        <w:rPr>
          <w:sz w:val="28"/>
          <w:szCs w:val="28"/>
        </w:rPr>
        <w:t>O → Ca(OH)</w:t>
      </w:r>
      <w:r w:rsidRPr="00A23CC3">
        <w:rPr>
          <w:sz w:val="28"/>
          <w:szCs w:val="28"/>
          <w:vertAlign w:val="subscript"/>
        </w:rPr>
        <w:t>2</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Dung dịch Ca(OH)</w:t>
      </w:r>
      <w:r w:rsidRPr="00A23CC3">
        <w:rPr>
          <w:sz w:val="28"/>
          <w:szCs w:val="28"/>
          <w:vertAlign w:val="subscript"/>
        </w:rPr>
        <w:t>2</w:t>
      </w:r>
      <w:r w:rsidRPr="00A23CC3">
        <w:rPr>
          <w:sz w:val="28"/>
          <w:szCs w:val="28"/>
        </w:rPr>
        <w:t> có tính bazơ nên làm quỳ tím chuyển sang màu xanh.</w:t>
      </w:r>
    </w:p>
    <w:p w:rsidR="00A23CC3" w:rsidRPr="00A23CC3" w:rsidRDefault="00A23CC3" w:rsidP="00A23CC3">
      <w:pPr>
        <w:pStyle w:val="Heading3"/>
        <w:shd w:val="clear" w:color="auto" w:fill="FFFFFF"/>
        <w:spacing w:before="0"/>
        <w:jc w:val="both"/>
        <w:rPr>
          <w:rFonts w:ascii="Times New Roman" w:hAnsi="Times New Roman" w:cs="Times New Roman"/>
          <w:b w:val="0"/>
          <w:bCs w:val="0"/>
          <w:color w:val="auto"/>
          <w:sz w:val="28"/>
          <w:szCs w:val="28"/>
        </w:rPr>
      </w:pPr>
      <w:r w:rsidRPr="00A23CC3">
        <w:rPr>
          <w:rStyle w:val="Emphasis"/>
          <w:rFonts w:ascii="Times New Roman" w:hAnsi="Times New Roman" w:cs="Times New Roman"/>
          <w:color w:val="auto"/>
          <w:sz w:val="28"/>
          <w:szCs w:val="28"/>
        </w:rPr>
        <w:t>Dạng 3: Bài tập về oxit bazơ</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Phương pháp giải với bài tập về oxit bazơ:</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 có 4 loại oxit bazo thường dùng tác dụng được với nước tạo thành dung dịch bazơ tương ứng (dung dịch kiềm): Na</w:t>
      </w:r>
      <w:r w:rsidRPr="00A23CC3">
        <w:rPr>
          <w:sz w:val="28"/>
          <w:szCs w:val="28"/>
          <w:vertAlign w:val="subscript"/>
        </w:rPr>
        <w:t>2</w:t>
      </w:r>
      <w:r w:rsidRPr="00A23CC3">
        <w:rPr>
          <w:sz w:val="28"/>
          <w:szCs w:val="28"/>
        </w:rPr>
        <w:t>O, K</w:t>
      </w:r>
      <w:r w:rsidRPr="00A23CC3">
        <w:rPr>
          <w:sz w:val="28"/>
          <w:szCs w:val="28"/>
          <w:vertAlign w:val="subscript"/>
        </w:rPr>
        <w:t>2</w:t>
      </w:r>
      <w:r w:rsidRPr="00A23CC3">
        <w:rPr>
          <w:sz w:val="28"/>
          <w:szCs w:val="28"/>
        </w:rPr>
        <w:t>O, CaO, BaO.</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 Oxit bazơ + axit → Muối + H</w:t>
      </w:r>
      <w:r w:rsidRPr="00A23CC3">
        <w:rPr>
          <w:sz w:val="28"/>
          <w:szCs w:val="28"/>
          <w:vertAlign w:val="subscript"/>
        </w:rPr>
        <w:t>2</w:t>
      </w:r>
      <w:r w:rsidRPr="00A23CC3">
        <w:rPr>
          <w:sz w:val="28"/>
          <w:szCs w:val="28"/>
        </w:rPr>
        <w:t>O</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 4 oxit bazơ thường dùng:</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Na</w:t>
      </w:r>
      <w:r w:rsidRPr="00A23CC3">
        <w:rPr>
          <w:sz w:val="28"/>
          <w:szCs w:val="28"/>
          <w:vertAlign w:val="subscript"/>
        </w:rPr>
        <w:t>2</w:t>
      </w:r>
      <w:r w:rsidRPr="00A23CC3">
        <w:rPr>
          <w:sz w:val="28"/>
          <w:szCs w:val="28"/>
        </w:rPr>
        <w:t>0, K</w:t>
      </w:r>
      <w:r w:rsidRPr="00A23CC3">
        <w:rPr>
          <w:sz w:val="28"/>
          <w:szCs w:val="28"/>
          <w:vertAlign w:val="subscript"/>
        </w:rPr>
        <w:t>2</w:t>
      </w:r>
      <w:r w:rsidRPr="00A23CC3">
        <w:rPr>
          <w:sz w:val="28"/>
          <w:szCs w:val="28"/>
        </w:rPr>
        <w:t>O, CaO, BaO + oxit axit → Muối</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 Giải bài toán bằng cách lập hệ hai phương trình hai ẩn</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Bước 1: Đặt số mol hai chất ban đầu lần lượt là X, y (mol)</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Bước 2: Lập hệ phương trình và giải hệ</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Ví dụ minh họa: Cho 12,4 gam Na</w:t>
      </w:r>
      <w:r w:rsidRPr="00A23CC3">
        <w:rPr>
          <w:sz w:val="28"/>
          <w:szCs w:val="28"/>
          <w:vertAlign w:val="subscript"/>
        </w:rPr>
        <w:t>2</w:t>
      </w:r>
      <w:r w:rsidRPr="00A23CC3">
        <w:rPr>
          <w:sz w:val="28"/>
          <w:szCs w:val="28"/>
        </w:rPr>
        <w:t>O hòa tan hoàn toàn trong 200 gam H</w:t>
      </w:r>
      <w:r w:rsidRPr="00A23CC3">
        <w:rPr>
          <w:sz w:val="28"/>
          <w:szCs w:val="28"/>
          <w:vertAlign w:val="subscript"/>
        </w:rPr>
        <w:t>2</w:t>
      </w:r>
      <w:r w:rsidRPr="00A23CC3">
        <w:rPr>
          <w:sz w:val="28"/>
          <w:szCs w:val="28"/>
        </w:rPr>
        <w:t>O. Tính nồng độ phần trăm (C%) của dung dịch thu được.</w:t>
      </w:r>
    </w:p>
    <w:p w:rsidR="00A23CC3" w:rsidRPr="00A23CC3" w:rsidRDefault="00A23CC3" w:rsidP="00A23CC3">
      <w:pPr>
        <w:numPr>
          <w:ilvl w:val="0"/>
          <w:numId w:val="6"/>
        </w:numPr>
        <w:shd w:val="clear" w:color="auto" w:fill="FFFFFF"/>
        <w:spacing w:before="100" w:beforeAutospacing="1" w:after="150" w:line="240" w:lineRule="auto"/>
        <w:jc w:val="both"/>
        <w:rPr>
          <w:rFonts w:ascii="Times New Roman" w:hAnsi="Times New Roman" w:cs="Times New Roman"/>
          <w:sz w:val="28"/>
          <w:szCs w:val="28"/>
        </w:rPr>
      </w:pPr>
      <w:r w:rsidRPr="00A23CC3">
        <w:rPr>
          <w:rFonts w:ascii="Times New Roman" w:hAnsi="Times New Roman" w:cs="Times New Roman"/>
          <w:sz w:val="28"/>
          <w:szCs w:val="28"/>
        </w:rPr>
        <w:t>Gợi ý:</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Phương trình hóa học: Na</w:t>
      </w:r>
      <w:r w:rsidRPr="00A23CC3">
        <w:rPr>
          <w:sz w:val="28"/>
          <w:szCs w:val="28"/>
          <w:vertAlign w:val="subscript"/>
        </w:rPr>
        <w:t>2</w:t>
      </w:r>
      <w:r w:rsidRPr="00A23CC3">
        <w:rPr>
          <w:sz w:val="28"/>
          <w:szCs w:val="28"/>
        </w:rPr>
        <w:t>O + H</w:t>
      </w:r>
      <w:r w:rsidRPr="00A23CC3">
        <w:rPr>
          <w:sz w:val="28"/>
          <w:szCs w:val="28"/>
          <w:vertAlign w:val="subscript"/>
        </w:rPr>
        <w:t>2</w:t>
      </w:r>
      <w:r w:rsidRPr="00A23CC3">
        <w:rPr>
          <w:sz w:val="28"/>
          <w:szCs w:val="28"/>
        </w:rPr>
        <w:t>O → 2NaOH</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Theo đề bài: n</w:t>
      </w:r>
      <w:r w:rsidRPr="00A23CC3">
        <w:rPr>
          <w:sz w:val="28"/>
          <w:szCs w:val="28"/>
          <w:vertAlign w:val="subscript"/>
        </w:rPr>
        <w:t>Na2O</w:t>
      </w:r>
      <w:r w:rsidRPr="00A23CC3">
        <w:rPr>
          <w:sz w:val="28"/>
          <w:szCs w:val="28"/>
        </w:rPr>
        <w:t> = m/M = 12,4/62 = 0,2 (mol);  n</w:t>
      </w:r>
      <w:r w:rsidRPr="00A23CC3">
        <w:rPr>
          <w:sz w:val="28"/>
          <w:szCs w:val="28"/>
          <w:vertAlign w:val="subscript"/>
        </w:rPr>
        <w:t>H2O</w:t>
      </w:r>
      <w:r w:rsidRPr="00A23CC3">
        <w:rPr>
          <w:sz w:val="28"/>
          <w:szCs w:val="28"/>
        </w:rPr>
        <w:t> = 200/18 = 11,1 (mol)</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Vì n</w:t>
      </w:r>
      <w:r w:rsidRPr="00A23CC3">
        <w:rPr>
          <w:sz w:val="28"/>
          <w:szCs w:val="28"/>
          <w:vertAlign w:val="subscript"/>
        </w:rPr>
        <w:t>Na2O </w:t>
      </w:r>
      <w:r w:rsidRPr="00A23CC3">
        <w:rPr>
          <w:sz w:val="28"/>
          <w:szCs w:val="28"/>
        </w:rPr>
        <w:t>&lt; n</w:t>
      </w:r>
      <w:r w:rsidRPr="00A23CC3">
        <w:rPr>
          <w:sz w:val="28"/>
          <w:szCs w:val="28"/>
          <w:vertAlign w:val="subscript"/>
        </w:rPr>
        <w:t>H2O </w:t>
      </w:r>
      <w:r w:rsidRPr="00A23CC3">
        <w:rPr>
          <w:sz w:val="28"/>
          <w:szCs w:val="28"/>
        </w:rPr>
        <w:t>→ Tính toán số mol theo Na</w:t>
      </w:r>
      <w:r w:rsidRPr="00A23CC3">
        <w:rPr>
          <w:sz w:val="28"/>
          <w:szCs w:val="28"/>
          <w:vertAlign w:val="subscript"/>
        </w:rPr>
        <w:t>2</w:t>
      </w:r>
      <w:r w:rsidRPr="00A23CC3">
        <w:rPr>
          <w:sz w:val="28"/>
          <w:szCs w:val="28"/>
        </w:rPr>
        <w:t>O</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Theo phương trình hóa học: n</w:t>
      </w:r>
      <w:r w:rsidRPr="00A23CC3">
        <w:rPr>
          <w:sz w:val="28"/>
          <w:szCs w:val="28"/>
          <w:vertAlign w:val="subscript"/>
        </w:rPr>
        <w:t>NaOH </w:t>
      </w:r>
      <w:r w:rsidRPr="00A23CC3">
        <w:rPr>
          <w:sz w:val="28"/>
          <w:szCs w:val="28"/>
        </w:rPr>
        <w:t>= 2.n</w:t>
      </w:r>
      <w:r w:rsidRPr="00A23CC3">
        <w:rPr>
          <w:sz w:val="28"/>
          <w:szCs w:val="28"/>
          <w:vertAlign w:val="subscript"/>
        </w:rPr>
        <w:t>H2o </w:t>
      </w:r>
      <w:r w:rsidRPr="00A23CC3">
        <w:rPr>
          <w:sz w:val="28"/>
          <w:szCs w:val="28"/>
        </w:rPr>
        <w:t>= 2.0,2 = 0,4 (mol)</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Khối lượng NaOH tạo thành là:</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M</w:t>
      </w:r>
      <w:r w:rsidRPr="00A23CC3">
        <w:rPr>
          <w:sz w:val="28"/>
          <w:szCs w:val="28"/>
          <w:vertAlign w:val="subscript"/>
        </w:rPr>
        <w:t>ct</w:t>
      </w:r>
      <w:r w:rsidRPr="00A23CC3">
        <w:rPr>
          <w:sz w:val="28"/>
          <w:szCs w:val="28"/>
        </w:rPr>
        <w:t> = m</w:t>
      </w:r>
      <w:r w:rsidRPr="00A23CC3">
        <w:rPr>
          <w:sz w:val="28"/>
          <w:szCs w:val="28"/>
          <w:vertAlign w:val="subscript"/>
        </w:rPr>
        <w:t>NaOH </w:t>
      </w:r>
      <w:r w:rsidRPr="00A23CC3">
        <w:rPr>
          <w:sz w:val="28"/>
          <w:szCs w:val="28"/>
        </w:rPr>
        <w:t>= n.M = 0,4.40 = 16 (gam)</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Bảo toàn khối lượng ta có khối lượng dung dịch sau phản ứng là:</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lastRenderedPageBreak/>
        <w:t>M</w:t>
      </w:r>
      <w:r w:rsidRPr="00A23CC3">
        <w:rPr>
          <w:sz w:val="28"/>
          <w:szCs w:val="28"/>
          <w:vertAlign w:val="subscript"/>
        </w:rPr>
        <w:t>dd </w:t>
      </w:r>
      <w:r w:rsidRPr="00A23CC3">
        <w:rPr>
          <w:sz w:val="28"/>
          <w:szCs w:val="28"/>
        </w:rPr>
        <w:t>= m</w:t>
      </w:r>
      <w:r w:rsidRPr="00A23CC3">
        <w:rPr>
          <w:sz w:val="28"/>
          <w:szCs w:val="28"/>
          <w:vertAlign w:val="subscript"/>
        </w:rPr>
        <w:t>H20</w:t>
      </w:r>
      <w:r w:rsidRPr="00A23CC3">
        <w:rPr>
          <w:sz w:val="28"/>
          <w:szCs w:val="28"/>
        </w:rPr>
        <w:t> + m</w:t>
      </w:r>
      <w:r w:rsidRPr="00A23CC3">
        <w:rPr>
          <w:sz w:val="28"/>
          <w:szCs w:val="28"/>
          <w:vertAlign w:val="subscript"/>
        </w:rPr>
        <w:t>Na2O</w:t>
      </w:r>
      <w:r w:rsidRPr="00A23CC3">
        <w:rPr>
          <w:sz w:val="28"/>
          <w:szCs w:val="28"/>
        </w:rPr>
        <w:t> = 200+ 12,4 = 212,4 (gam)</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Nồng độ phần trăm dung dịch NaOH thu được là:</w:t>
      </w:r>
    </w:p>
    <w:p w:rsidR="00A23CC3" w:rsidRDefault="00A23CC3" w:rsidP="00A23CC3">
      <w:pPr>
        <w:pStyle w:val="NormalWeb"/>
        <w:shd w:val="clear" w:color="auto" w:fill="FFFFFF"/>
        <w:spacing w:before="0" w:beforeAutospacing="0"/>
        <w:jc w:val="both"/>
        <w:rPr>
          <w:sz w:val="28"/>
          <w:szCs w:val="28"/>
        </w:rPr>
      </w:pPr>
      <w:r w:rsidRPr="00A23CC3">
        <w:rPr>
          <w:sz w:val="28"/>
          <w:szCs w:val="28"/>
        </w:rPr>
        <w:t>C% = m</w:t>
      </w:r>
      <w:r w:rsidRPr="00A23CC3">
        <w:rPr>
          <w:sz w:val="28"/>
          <w:szCs w:val="28"/>
          <w:vertAlign w:val="subscript"/>
        </w:rPr>
        <w:t>ct</w:t>
      </w:r>
      <w:r w:rsidRPr="00A23CC3">
        <w:rPr>
          <w:sz w:val="28"/>
          <w:szCs w:val="28"/>
        </w:rPr>
        <w:t>/m</w:t>
      </w:r>
      <w:r w:rsidRPr="00A23CC3">
        <w:rPr>
          <w:sz w:val="28"/>
          <w:szCs w:val="28"/>
          <w:vertAlign w:val="subscript"/>
        </w:rPr>
        <w:t>dd</w:t>
      </w:r>
      <w:r w:rsidRPr="00A23CC3">
        <w:rPr>
          <w:sz w:val="28"/>
          <w:szCs w:val="28"/>
        </w:rPr>
        <w:t> . 100% = 16/212,4 . 100% = 7,53%</w:t>
      </w:r>
    </w:p>
    <w:p w:rsidR="00A23CC3" w:rsidRPr="00A23CC3" w:rsidRDefault="00A23CC3" w:rsidP="00A23CC3">
      <w:pPr>
        <w:pStyle w:val="Heading3"/>
        <w:shd w:val="clear" w:color="auto" w:fill="FFFFFF"/>
        <w:spacing w:before="0"/>
        <w:jc w:val="both"/>
        <w:rPr>
          <w:rFonts w:ascii="Times New Roman" w:hAnsi="Times New Roman" w:cs="Times New Roman"/>
          <w:b w:val="0"/>
          <w:bCs w:val="0"/>
          <w:color w:val="auto"/>
          <w:sz w:val="28"/>
          <w:szCs w:val="28"/>
        </w:rPr>
      </w:pPr>
      <w:r w:rsidRPr="00A23CC3">
        <w:rPr>
          <w:rStyle w:val="Emphasis"/>
          <w:rFonts w:ascii="Times New Roman" w:hAnsi="Times New Roman" w:cs="Times New Roman"/>
          <w:color w:val="auto"/>
          <w:sz w:val="28"/>
          <w:szCs w:val="28"/>
          <w:u w:val="single"/>
        </w:rPr>
        <w:t>Dạng 4</w:t>
      </w:r>
      <w:r w:rsidRPr="00A23CC3">
        <w:rPr>
          <w:rStyle w:val="Emphasis"/>
          <w:rFonts w:ascii="Times New Roman" w:hAnsi="Times New Roman" w:cs="Times New Roman"/>
          <w:color w:val="auto"/>
          <w:sz w:val="28"/>
          <w:szCs w:val="28"/>
        </w:rPr>
        <w:t>: Bài toán CO</w:t>
      </w:r>
      <w:r w:rsidRPr="00A23CC3">
        <w:rPr>
          <w:rStyle w:val="Emphasis"/>
          <w:rFonts w:ascii="Times New Roman" w:hAnsi="Times New Roman" w:cs="Times New Roman"/>
          <w:color w:val="auto"/>
          <w:sz w:val="28"/>
          <w:szCs w:val="28"/>
          <w:vertAlign w:val="subscript"/>
        </w:rPr>
        <w:t>2</w:t>
      </w:r>
      <w:r w:rsidRPr="00A23CC3">
        <w:rPr>
          <w:rStyle w:val="Emphasis"/>
          <w:rFonts w:ascii="Times New Roman" w:hAnsi="Times New Roman" w:cs="Times New Roman"/>
          <w:color w:val="auto"/>
          <w:sz w:val="28"/>
          <w:szCs w:val="28"/>
        </w:rPr>
        <w:t>/SO</w:t>
      </w:r>
      <w:r w:rsidRPr="00A23CC3">
        <w:rPr>
          <w:rStyle w:val="Emphasis"/>
          <w:rFonts w:ascii="Times New Roman" w:hAnsi="Times New Roman" w:cs="Times New Roman"/>
          <w:color w:val="auto"/>
          <w:sz w:val="28"/>
          <w:szCs w:val="28"/>
          <w:vertAlign w:val="subscript"/>
        </w:rPr>
        <w:t>2</w:t>
      </w:r>
      <w:r w:rsidRPr="00A23CC3">
        <w:rPr>
          <w:rStyle w:val="Emphasis"/>
          <w:rFonts w:ascii="Times New Roman" w:hAnsi="Times New Roman" w:cs="Times New Roman"/>
          <w:color w:val="auto"/>
          <w:sz w:val="28"/>
          <w:szCs w:val="28"/>
        </w:rPr>
        <w:t> tác dụng dung dịch kiềm</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Ví dụ minh họa: Biết 2,24 lít khí CO</w:t>
      </w:r>
      <w:r w:rsidRPr="00A23CC3">
        <w:rPr>
          <w:sz w:val="28"/>
          <w:szCs w:val="28"/>
          <w:vertAlign w:val="subscript"/>
        </w:rPr>
        <w:t>2</w:t>
      </w:r>
      <w:r w:rsidRPr="00A23CC3">
        <w:rPr>
          <w:sz w:val="28"/>
          <w:szCs w:val="28"/>
        </w:rPr>
        <w:t> (đktc) tác dụng vừa hết với 200 ml dung dịch Ba(OH)</w:t>
      </w:r>
      <w:r w:rsidRPr="00A23CC3">
        <w:rPr>
          <w:sz w:val="28"/>
          <w:szCs w:val="28"/>
          <w:vertAlign w:val="subscript"/>
        </w:rPr>
        <w:t>2</w:t>
      </w:r>
      <w:r w:rsidRPr="00A23CC3">
        <w:rPr>
          <w:sz w:val="28"/>
          <w:szCs w:val="28"/>
        </w:rPr>
        <w:t>, sản phẩm là BaCO</w:t>
      </w:r>
      <w:r w:rsidRPr="00A23CC3">
        <w:rPr>
          <w:sz w:val="28"/>
          <w:szCs w:val="28"/>
          <w:vertAlign w:val="subscript"/>
        </w:rPr>
        <w:t>3 </w:t>
      </w:r>
      <w:r w:rsidRPr="00A23CC3">
        <w:rPr>
          <w:sz w:val="28"/>
          <w:szCs w:val="28"/>
        </w:rPr>
        <w:t>và H</w:t>
      </w:r>
      <w:r w:rsidRPr="00A23CC3">
        <w:rPr>
          <w:sz w:val="28"/>
          <w:szCs w:val="28"/>
          <w:vertAlign w:val="subscript"/>
        </w:rPr>
        <w:t>2</w:t>
      </w:r>
      <w:r w:rsidRPr="00A23CC3">
        <w:rPr>
          <w:sz w:val="28"/>
          <w:szCs w:val="28"/>
        </w:rPr>
        <w:t>O. Viết phương trình hóa học và tính khối lượng chất kết tủa được.</w:t>
      </w:r>
    </w:p>
    <w:p w:rsidR="00A23CC3" w:rsidRPr="00A23CC3" w:rsidRDefault="00A23CC3" w:rsidP="00A23CC3">
      <w:pPr>
        <w:numPr>
          <w:ilvl w:val="0"/>
          <w:numId w:val="7"/>
        </w:numPr>
        <w:shd w:val="clear" w:color="auto" w:fill="FFFFFF"/>
        <w:spacing w:before="100" w:beforeAutospacing="1" w:after="150" w:line="240" w:lineRule="auto"/>
        <w:jc w:val="both"/>
        <w:rPr>
          <w:rFonts w:ascii="Times New Roman" w:hAnsi="Times New Roman" w:cs="Times New Roman"/>
          <w:sz w:val="28"/>
          <w:szCs w:val="28"/>
        </w:rPr>
      </w:pPr>
      <w:r w:rsidRPr="00A23CC3">
        <w:rPr>
          <w:rFonts w:ascii="Times New Roman" w:hAnsi="Times New Roman" w:cs="Times New Roman"/>
          <w:sz w:val="28"/>
          <w:szCs w:val="28"/>
        </w:rPr>
        <w:t>Gợi ý:</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Phương trình hóa học:</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CO</w:t>
      </w:r>
      <w:r w:rsidRPr="00A23CC3">
        <w:rPr>
          <w:sz w:val="28"/>
          <w:szCs w:val="28"/>
          <w:vertAlign w:val="subscript"/>
        </w:rPr>
        <w:t>2 </w:t>
      </w:r>
      <w:r w:rsidRPr="00A23CC3">
        <w:rPr>
          <w:sz w:val="28"/>
          <w:szCs w:val="28"/>
        </w:rPr>
        <w:t>+ Ba(OH)</w:t>
      </w:r>
      <w:r w:rsidRPr="00A23CC3">
        <w:rPr>
          <w:sz w:val="28"/>
          <w:szCs w:val="28"/>
          <w:vertAlign w:val="subscript"/>
        </w:rPr>
        <w:t>2</w:t>
      </w:r>
      <w:r w:rsidRPr="00A23CC3">
        <w:rPr>
          <w:sz w:val="28"/>
          <w:szCs w:val="28"/>
        </w:rPr>
        <w:t> → BaCO</w:t>
      </w:r>
      <w:r w:rsidRPr="00A23CC3">
        <w:rPr>
          <w:sz w:val="28"/>
          <w:szCs w:val="28"/>
          <w:vertAlign w:val="subscript"/>
        </w:rPr>
        <w:t>3</w:t>
      </w:r>
      <w:r w:rsidRPr="00A23CC3">
        <w:rPr>
          <w:sz w:val="28"/>
          <w:szCs w:val="28"/>
        </w:rPr>
        <w:t>↓ + H</w:t>
      </w:r>
      <w:r w:rsidRPr="00A23CC3">
        <w:rPr>
          <w:sz w:val="28"/>
          <w:szCs w:val="28"/>
          <w:vertAlign w:val="subscript"/>
        </w:rPr>
        <w:t>2</w:t>
      </w:r>
      <w:r w:rsidRPr="00A23CC3">
        <w:rPr>
          <w:sz w:val="28"/>
          <w:szCs w:val="28"/>
        </w:rPr>
        <w:t>O</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Theo đề bài: n</w:t>
      </w:r>
      <w:r w:rsidRPr="00A23CC3">
        <w:rPr>
          <w:sz w:val="28"/>
          <w:szCs w:val="28"/>
          <w:vertAlign w:val="subscript"/>
        </w:rPr>
        <w:t>CO2 </w:t>
      </w:r>
      <w:r w:rsidRPr="00A23CC3">
        <w:rPr>
          <w:sz w:val="28"/>
          <w:szCs w:val="28"/>
        </w:rPr>
        <w:t>= V/22,4 = 2,24 /22,4 = 0,1 (mol)</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Theo ohuowng trình hóa học: n</w:t>
      </w:r>
      <w:r w:rsidRPr="00A23CC3">
        <w:rPr>
          <w:sz w:val="28"/>
          <w:szCs w:val="28"/>
          <w:vertAlign w:val="subscript"/>
        </w:rPr>
        <w:t>BaCO3 </w:t>
      </w:r>
      <w:r w:rsidRPr="00A23CC3">
        <w:rPr>
          <w:sz w:val="28"/>
          <w:szCs w:val="28"/>
        </w:rPr>
        <w:t>= n</w:t>
      </w:r>
      <w:r w:rsidRPr="00A23CC3">
        <w:rPr>
          <w:sz w:val="28"/>
          <w:szCs w:val="28"/>
          <w:vertAlign w:val="subscript"/>
        </w:rPr>
        <w:t>CO2 </w:t>
      </w:r>
      <w:r w:rsidRPr="00A23CC3">
        <w:rPr>
          <w:sz w:val="28"/>
          <w:szCs w:val="28"/>
        </w:rPr>
        <w:t>= 0,1 (mol)</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Khối lượng chất kết tủa là: n</w:t>
      </w:r>
      <w:r w:rsidRPr="00A23CC3">
        <w:rPr>
          <w:sz w:val="28"/>
          <w:szCs w:val="28"/>
          <w:vertAlign w:val="subscript"/>
        </w:rPr>
        <w:t>BaCO3 </w:t>
      </w:r>
      <w:r w:rsidRPr="00A23CC3">
        <w:rPr>
          <w:sz w:val="28"/>
          <w:szCs w:val="28"/>
        </w:rPr>
        <w:t>= n.M = 0,1 . 197 = 19,7 (gam)</w:t>
      </w:r>
    </w:p>
    <w:p w:rsidR="00A23CC3" w:rsidRPr="00A23CC3" w:rsidRDefault="00A23CC3" w:rsidP="00A23CC3">
      <w:pPr>
        <w:pStyle w:val="Heading2"/>
        <w:shd w:val="clear" w:color="auto" w:fill="FFFFFF"/>
        <w:spacing w:before="0" w:beforeAutospacing="0"/>
        <w:jc w:val="both"/>
        <w:rPr>
          <w:b w:val="0"/>
          <w:bCs w:val="0"/>
          <w:sz w:val="28"/>
          <w:szCs w:val="28"/>
          <w:u w:val="single"/>
        </w:rPr>
      </w:pPr>
      <w:r w:rsidRPr="00A23CC3">
        <w:rPr>
          <w:rStyle w:val="Strong"/>
          <w:b/>
          <w:bCs/>
          <w:sz w:val="28"/>
          <w:szCs w:val="28"/>
          <w:u w:val="single"/>
        </w:rPr>
        <w:t>Giải bài tập hóa 9 bài 1 SBT</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Trong phần này, chúng tôi sẽ hướng dẫn các em giải </w:t>
      </w:r>
      <w:r w:rsidRPr="00A23CC3">
        <w:rPr>
          <w:rStyle w:val="Strong"/>
          <w:sz w:val="28"/>
          <w:szCs w:val="28"/>
        </w:rPr>
        <w:t>bài tập hóa học 9 bài 1</w:t>
      </w:r>
      <w:r w:rsidRPr="00A23CC3">
        <w:rPr>
          <w:sz w:val="28"/>
          <w:szCs w:val="28"/>
        </w:rPr>
        <w:t>; hãy cùng tham khảo chi tiết:</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Bài 1:</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Những oxit tác dụng với nước:</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CaO + H</w:t>
      </w:r>
      <w:r w:rsidRPr="00A23CC3">
        <w:rPr>
          <w:sz w:val="28"/>
          <w:szCs w:val="28"/>
          <w:vertAlign w:val="subscript"/>
        </w:rPr>
        <w:t>2</w:t>
      </w:r>
      <w:r w:rsidRPr="00A23CC3">
        <w:rPr>
          <w:sz w:val="28"/>
          <w:szCs w:val="28"/>
        </w:rPr>
        <w:t>O → Ca(OH)</w:t>
      </w:r>
      <w:r w:rsidRPr="00A23CC3">
        <w:rPr>
          <w:sz w:val="28"/>
          <w:szCs w:val="28"/>
          <w:vertAlign w:val="subscript"/>
        </w:rPr>
        <w:t>2</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SO</w:t>
      </w:r>
      <w:r w:rsidRPr="00A23CC3">
        <w:rPr>
          <w:sz w:val="28"/>
          <w:szCs w:val="28"/>
          <w:vertAlign w:val="subscript"/>
        </w:rPr>
        <w:t>3 </w:t>
      </w:r>
      <w:r w:rsidRPr="00A23CC3">
        <w:rPr>
          <w:sz w:val="28"/>
          <w:szCs w:val="28"/>
        </w:rPr>
        <w:t>+ H</w:t>
      </w:r>
      <w:r w:rsidRPr="00A23CC3">
        <w:rPr>
          <w:sz w:val="28"/>
          <w:szCs w:val="28"/>
          <w:vertAlign w:val="subscript"/>
        </w:rPr>
        <w:t>2</w:t>
      </w:r>
      <w:r w:rsidRPr="00A23CC3">
        <w:rPr>
          <w:sz w:val="28"/>
          <w:szCs w:val="28"/>
        </w:rPr>
        <w:t>O → H</w:t>
      </w:r>
      <w:r w:rsidRPr="00A23CC3">
        <w:rPr>
          <w:sz w:val="28"/>
          <w:szCs w:val="28"/>
          <w:vertAlign w:val="subscript"/>
        </w:rPr>
        <w:t>2</w:t>
      </w:r>
      <w:r w:rsidRPr="00A23CC3">
        <w:rPr>
          <w:sz w:val="28"/>
          <w:szCs w:val="28"/>
        </w:rPr>
        <w:t>SO</w:t>
      </w:r>
      <w:r w:rsidRPr="00A23CC3">
        <w:rPr>
          <w:sz w:val="28"/>
          <w:szCs w:val="28"/>
          <w:vertAlign w:val="subscript"/>
        </w:rPr>
        <w:t>4</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Những oxit tác dụng với axit clohiđric:</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CaO+ 2HCl → CaCl</w:t>
      </w:r>
      <w:r w:rsidRPr="00A23CC3">
        <w:rPr>
          <w:sz w:val="28"/>
          <w:szCs w:val="28"/>
          <w:vertAlign w:val="subscript"/>
        </w:rPr>
        <w:t>2</w:t>
      </w:r>
      <w:r w:rsidRPr="00A23CC3">
        <w:rPr>
          <w:sz w:val="28"/>
          <w:szCs w:val="28"/>
        </w:rPr>
        <w:t> + H</w:t>
      </w:r>
      <w:r w:rsidRPr="00A23CC3">
        <w:rPr>
          <w:sz w:val="28"/>
          <w:szCs w:val="28"/>
          <w:vertAlign w:val="subscript"/>
        </w:rPr>
        <w:t>2</w:t>
      </w:r>
      <w:r w:rsidRPr="00A23CC3">
        <w:rPr>
          <w:sz w:val="28"/>
          <w:szCs w:val="28"/>
        </w:rPr>
        <w:t>O</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Fe</w:t>
      </w:r>
      <w:r w:rsidRPr="00A23CC3">
        <w:rPr>
          <w:sz w:val="28"/>
          <w:szCs w:val="28"/>
          <w:vertAlign w:val="subscript"/>
        </w:rPr>
        <w:t>2</w:t>
      </w:r>
      <w:r w:rsidRPr="00A23CC3">
        <w:rPr>
          <w:sz w:val="28"/>
          <w:szCs w:val="28"/>
        </w:rPr>
        <w:t>O</w:t>
      </w:r>
      <w:r w:rsidRPr="00A23CC3">
        <w:rPr>
          <w:sz w:val="28"/>
          <w:szCs w:val="28"/>
          <w:vertAlign w:val="subscript"/>
        </w:rPr>
        <w:t>3</w:t>
      </w:r>
      <w:r w:rsidRPr="00A23CC3">
        <w:rPr>
          <w:sz w:val="28"/>
          <w:szCs w:val="28"/>
        </w:rPr>
        <w:t> + 2NaOH → Na</w:t>
      </w:r>
      <w:r w:rsidRPr="00A23CC3">
        <w:rPr>
          <w:sz w:val="28"/>
          <w:szCs w:val="28"/>
          <w:vertAlign w:val="subscript"/>
        </w:rPr>
        <w:t>2</w:t>
      </w:r>
      <w:r w:rsidRPr="00A23CC3">
        <w:rPr>
          <w:sz w:val="28"/>
          <w:szCs w:val="28"/>
        </w:rPr>
        <w:t>SO</w:t>
      </w:r>
      <w:r w:rsidRPr="00A23CC3">
        <w:rPr>
          <w:sz w:val="28"/>
          <w:szCs w:val="28"/>
          <w:vertAlign w:val="subscript"/>
        </w:rPr>
        <w:t>4</w:t>
      </w:r>
      <w:r w:rsidRPr="00A23CC3">
        <w:rPr>
          <w:sz w:val="28"/>
          <w:szCs w:val="28"/>
        </w:rPr>
        <w:t> + H</w:t>
      </w:r>
      <w:r w:rsidRPr="00A23CC3">
        <w:rPr>
          <w:sz w:val="28"/>
          <w:szCs w:val="28"/>
          <w:vertAlign w:val="subscript"/>
        </w:rPr>
        <w:t>2</w:t>
      </w:r>
      <w:r w:rsidRPr="00A23CC3">
        <w:rPr>
          <w:sz w:val="28"/>
          <w:szCs w:val="28"/>
        </w:rPr>
        <w:t>O.</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Bài 2:</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lastRenderedPageBreak/>
        <w:t>Những cặp chất tác dụng với nhau từng đôi một:</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H</w:t>
      </w:r>
      <w:r w:rsidRPr="00A23CC3">
        <w:rPr>
          <w:sz w:val="28"/>
          <w:szCs w:val="28"/>
          <w:vertAlign w:val="subscript"/>
        </w:rPr>
        <w:t>2</w:t>
      </w:r>
      <w:r w:rsidRPr="00A23CC3">
        <w:rPr>
          <w:sz w:val="28"/>
          <w:szCs w:val="28"/>
        </w:rPr>
        <w:t>O + CO</w:t>
      </w:r>
      <w:r w:rsidRPr="00A23CC3">
        <w:rPr>
          <w:sz w:val="28"/>
          <w:szCs w:val="28"/>
          <w:vertAlign w:val="subscript"/>
        </w:rPr>
        <w:t>2</w:t>
      </w:r>
      <w:r w:rsidRPr="00A23CC3">
        <w:rPr>
          <w:sz w:val="28"/>
          <w:szCs w:val="28"/>
        </w:rPr>
        <w:t> → H</w:t>
      </w:r>
      <w:r w:rsidRPr="00A23CC3">
        <w:rPr>
          <w:sz w:val="28"/>
          <w:szCs w:val="28"/>
          <w:vertAlign w:val="subscript"/>
        </w:rPr>
        <w:t>2</w:t>
      </w:r>
      <w:r w:rsidRPr="00A23CC3">
        <w:rPr>
          <w:sz w:val="28"/>
          <w:szCs w:val="28"/>
        </w:rPr>
        <w:t>CO</w:t>
      </w:r>
      <w:r w:rsidRPr="00A23CC3">
        <w:rPr>
          <w:sz w:val="28"/>
          <w:szCs w:val="28"/>
          <w:vertAlign w:val="subscript"/>
        </w:rPr>
        <w:t>3</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H</w:t>
      </w:r>
      <w:r w:rsidRPr="00A23CC3">
        <w:rPr>
          <w:sz w:val="28"/>
          <w:szCs w:val="28"/>
          <w:vertAlign w:val="subscript"/>
        </w:rPr>
        <w:t>2</w:t>
      </w:r>
      <w:r w:rsidRPr="00A23CC3">
        <w:rPr>
          <w:sz w:val="28"/>
          <w:szCs w:val="28"/>
        </w:rPr>
        <w:t>O + K</w:t>
      </w:r>
      <w:r w:rsidRPr="00A23CC3">
        <w:rPr>
          <w:sz w:val="28"/>
          <w:szCs w:val="28"/>
          <w:vertAlign w:val="subscript"/>
        </w:rPr>
        <w:t>2</w:t>
      </w:r>
      <w:r w:rsidRPr="00A23CC3">
        <w:rPr>
          <w:sz w:val="28"/>
          <w:szCs w:val="28"/>
        </w:rPr>
        <w:t>O → 2KOH</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2KOH + CO</w:t>
      </w:r>
      <w:r w:rsidRPr="00A23CC3">
        <w:rPr>
          <w:sz w:val="28"/>
          <w:szCs w:val="28"/>
          <w:vertAlign w:val="subscript"/>
        </w:rPr>
        <w:t>2</w:t>
      </w:r>
      <w:r w:rsidRPr="00A23CC3">
        <w:rPr>
          <w:sz w:val="28"/>
          <w:szCs w:val="28"/>
        </w:rPr>
        <w:t> → K</w:t>
      </w:r>
      <w:r w:rsidRPr="00A23CC3">
        <w:rPr>
          <w:sz w:val="28"/>
          <w:szCs w:val="28"/>
          <w:vertAlign w:val="subscript"/>
        </w:rPr>
        <w:t>2</w:t>
      </w:r>
      <w:r w:rsidRPr="00A23CC3">
        <w:rPr>
          <w:sz w:val="28"/>
          <w:szCs w:val="28"/>
        </w:rPr>
        <w:t>CO</w:t>
      </w:r>
      <w:r w:rsidRPr="00A23CC3">
        <w:rPr>
          <w:sz w:val="28"/>
          <w:szCs w:val="28"/>
          <w:vertAlign w:val="subscript"/>
        </w:rPr>
        <w:t>3</w:t>
      </w:r>
      <w:r w:rsidRPr="00A23CC3">
        <w:rPr>
          <w:sz w:val="28"/>
          <w:szCs w:val="28"/>
        </w:rPr>
        <w:t> + H</w:t>
      </w:r>
      <w:r w:rsidRPr="00A23CC3">
        <w:rPr>
          <w:sz w:val="28"/>
          <w:szCs w:val="28"/>
          <w:vertAlign w:val="subscript"/>
        </w:rPr>
        <w:t>2</w:t>
      </w:r>
      <w:r w:rsidRPr="00A23CC3">
        <w:rPr>
          <w:sz w:val="28"/>
          <w:szCs w:val="28"/>
        </w:rPr>
        <w:t>O</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KOH + CO</w:t>
      </w:r>
      <w:r w:rsidRPr="00A23CC3">
        <w:rPr>
          <w:sz w:val="28"/>
          <w:szCs w:val="28"/>
          <w:vertAlign w:val="subscript"/>
        </w:rPr>
        <w:t>2</w:t>
      </w:r>
      <w:r w:rsidRPr="00A23CC3">
        <w:rPr>
          <w:sz w:val="28"/>
          <w:szCs w:val="28"/>
        </w:rPr>
        <w:t> → KHCO</w:t>
      </w:r>
      <w:r w:rsidRPr="00A23CC3">
        <w:rPr>
          <w:sz w:val="28"/>
          <w:szCs w:val="28"/>
          <w:vertAlign w:val="subscript"/>
        </w:rPr>
        <w:t>3</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K</w:t>
      </w:r>
      <w:r w:rsidRPr="00A23CC3">
        <w:rPr>
          <w:sz w:val="28"/>
          <w:szCs w:val="28"/>
          <w:vertAlign w:val="subscript"/>
        </w:rPr>
        <w:t>2</w:t>
      </w:r>
      <w:r w:rsidRPr="00A23CC3">
        <w:rPr>
          <w:sz w:val="28"/>
          <w:szCs w:val="28"/>
        </w:rPr>
        <w:t>O + CO</w:t>
      </w:r>
      <w:r w:rsidRPr="00A23CC3">
        <w:rPr>
          <w:sz w:val="28"/>
          <w:szCs w:val="28"/>
          <w:vertAlign w:val="subscript"/>
        </w:rPr>
        <w:t>2</w:t>
      </w:r>
      <w:r w:rsidRPr="00A23CC3">
        <w:rPr>
          <w:sz w:val="28"/>
          <w:szCs w:val="28"/>
        </w:rPr>
        <w:t> → K</w:t>
      </w:r>
      <w:r w:rsidRPr="00A23CC3">
        <w:rPr>
          <w:sz w:val="28"/>
          <w:szCs w:val="28"/>
          <w:vertAlign w:val="subscript"/>
        </w:rPr>
        <w:t>2</w:t>
      </w:r>
      <w:r w:rsidRPr="00A23CC3">
        <w:rPr>
          <w:sz w:val="28"/>
          <w:szCs w:val="28"/>
        </w:rPr>
        <w:t>CO</w:t>
      </w:r>
      <w:r w:rsidRPr="00A23CC3">
        <w:rPr>
          <w:sz w:val="28"/>
          <w:szCs w:val="28"/>
          <w:vertAlign w:val="subscript"/>
        </w:rPr>
        <w:t>3</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Bài 3:</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H</w:t>
      </w:r>
      <w:r w:rsidRPr="00A23CC3">
        <w:rPr>
          <w:sz w:val="28"/>
          <w:szCs w:val="28"/>
          <w:vertAlign w:val="subscript"/>
        </w:rPr>
        <w:t>2</w:t>
      </w:r>
      <w:r w:rsidRPr="00A23CC3">
        <w:rPr>
          <w:sz w:val="28"/>
          <w:szCs w:val="28"/>
        </w:rPr>
        <w:t>so</w:t>
      </w:r>
      <w:r w:rsidRPr="00A23CC3">
        <w:rPr>
          <w:sz w:val="28"/>
          <w:szCs w:val="28"/>
          <w:vertAlign w:val="subscript"/>
        </w:rPr>
        <w:t>4 </w:t>
      </w:r>
      <w:r w:rsidRPr="00A23CC3">
        <w:rPr>
          <w:sz w:val="28"/>
          <w:szCs w:val="28"/>
        </w:rPr>
        <w:t>+ ZnO → ZnSO</w:t>
      </w:r>
      <w:r w:rsidRPr="00A23CC3">
        <w:rPr>
          <w:sz w:val="28"/>
          <w:szCs w:val="28"/>
          <w:vertAlign w:val="subscript"/>
        </w:rPr>
        <w:t>4</w:t>
      </w:r>
      <w:r w:rsidRPr="00A23CC3">
        <w:rPr>
          <w:sz w:val="28"/>
          <w:szCs w:val="28"/>
        </w:rPr>
        <w:t> + H</w:t>
      </w:r>
      <w:r w:rsidRPr="00A23CC3">
        <w:rPr>
          <w:sz w:val="28"/>
          <w:szCs w:val="28"/>
          <w:vertAlign w:val="subscript"/>
        </w:rPr>
        <w:t>2</w:t>
      </w:r>
      <w:r w:rsidRPr="00A23CC3">
        <w:rPr>
          <w:sz w:val="28"/>
          <w:szCs w:val="28"/>
        </w:rPr>
        <w:t>O</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2NaOH + SO</w:t>
      </w:r>
      <w:r w:rsidRPr="00A23CC3">
        <w:rPr>
          <w:sz w:val="28"/>
          <w:szCs w:val="28"/>
          <w:vertAlign w:val="subscript"/>
        </w:rPr>
        <w:t>3 </w:t>
      </w:r>
      <w:r w:rsidRPr="00A23CC3">
        <w:rPr>
          <w:sz w:val="28"/>
          <w:szCs w:val="28"/>
        </w:rPr>
        <w:t>→ Na</w:t>
      </w:r>
      <w:r w:rsidRPr="00A23CC3">
        <w:rPr>
          <w:sz w:val="28"/>
          <w:szCs w:val="28"/>
          <w:vertAlign w:val="subscript"/>
        </w:rPr>
        <w:t>2</w:t>
      </w:r>
      <w:r w:rsidRPr="00A23CC3">
        <w:rPr>
          <w:sz w:val="28"/>
          <w:szCs w:val="28"/>
        </w:rPr>
        <w:t>SO</w:t>
      </w:r>
      <w:r w:rsidRPr="00A23CC3">
        <w:rPr>
          <w:sz w:val="28"/>
          <w:szCs w:val="28"/>
          <w:vertAlign w:val="subscript"/>
        </w:rPr>
        <w:t>4 </w:t>
      </w:r>
      <w:r w:rsidRPr="00A23CC3">
        <w:rPr>
          <w:sz w:val="28"/>
          <w:szCs w:val="28"/>
        </w:rPr>
        <w:t>+ H</w:t>
      </w:r>
      <w:r w:rsidRPr="00A23CC3">
        <w:rPr>
          <w:sz w:val="28"/>
          <w:szCs w:val="28"/>
          <w:vertAlign w:val="subscript"/>
        </w:rPr>
        <w:t>2</w:t>
      </w:r>
      <w:r w:rsidRPr="00A23CC3">
        <w:rPr>
          <w:sz w:val="28"/>
          <w:szCs w:val="28"/>
        </w:rPr>
        <w:t>O</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H</w:t>
      </w:r>
      <w:r w:rsidRPr="00A23CC3">
        <w:rPr>
          <w:sz w:val="28"/>
          <w:szCs w:val="28"/>
          <w:vertAlign w:val="subscript"/>
        </w:rPr>
        <w:t>2</w:t>
      </w:r>
      <w:r w:rsidRPr="00A23CC3">
        <w:rPr>
          <w:sz w:val="28"/>
          <w:szCs w:val="28"/>
        </w:rPr>
        <w:t>O + SO</w:t>
      </w:r>
      <w:r w:rsidRPr="00A23CC3">
        <w:rPr>
          <w:sz w:val="28"/>
          <w:szCs w:val="28"/>
          <w:vertAlign w:val="subscript"/>
        </w:rPr>
        <w:t>2</w:t>
      </w:r>
      <w:r w:rsidRPr="00A23CC3">
        <w:rPr>
          <w:sz w:val="28"/>
          <w:szCs w:val="28"/>
        </w:rPr>
        <w:t> → H</w:t>
      </w:r>
      <w:r w:rsidRPr="00A23CC3">
        <w:rPr>
          <w:sz w:val="28"/>
          <w:szCs w:val="28"/>
          <w:vertAlign w:val="subscript"/>
        </w:rPr>
        <w:t>2</w:t>
      </w:r>
      <w:r w:rsidRPr="00A23CC3">
        <w:rPr>
          <w:sz w:val="28"/>
          <w:szCs w:val="28"/>
        </w:rPr>
        <w:t>SO</w:t>
      </w:r>
      <w:r w:rsidRPr="00A23CC3">
        <w:rPr>
          <w:sz w:val="28"/>
          <w:szCs w:val="28"/>
          <w:vertAlign w:val="subscript"/>
        </w:rPr>
        <w:t>3</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H</w:t>
      </w:r>
      <w:r w:rsidRPr="00A23CC3">
        <w:rPr>
          <w:sz w:val="28"/>
          <w:szCs w:val="28"/>
          <w:vertAlign w:val="subscript"/>
        </w:rPr>
        <w:t>2</w:t>
      </w:r>
      <w:r w:rsidRPr="00A23CC3">
        <w:rPr>
          <w:sz w:val="28"/>
          <w:szCs w:val="28"/>
        </w:rPr>
        <w:t>O + CaO → Ca(OH)</w:t>
      </w:r>
      <w:r w:rsidRPr="00A23CC3">
        <w:rPr>
          <w:sz w:val="28"/>
          <w:szCs w:val="28"/>
          <w:vertAlign w:val="subscript"/>
        </w:rPr>
        <w:t>2</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CaO + CO</w:t>
      </w:r>
      <w:r w:rsidRPr="00A23CC3">
        <w:rPr>
          <w:sz w:val="28"/>
          <w:szCs w:val="28"/>
          <w:vertAlign w:val="subscript"/>
        </w:rPr>
        <w:t>2</w:t>
      </w:r>
      <w:r w:rsidRPr="00A23CC3">
        <w:rPr>
          <w:sz w:val="28"/>
          <w:szCs w:val="28"/>
        </w:rPr>
        <w:t> → CaCO</w:t>
      </w:r>
      <w:r w:rsidRPr="00A23CC3">
        <w:rPr>
          <w:sz w:val="28"/>
          <w:szCs w:val="28"/>
          <w:vertAlign w:val="subscript"/>
        </w:rPr>
        <w:t>3</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Bài 4:</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CO</w:t>
      </w:r>
      <w:r w:rsidRPr="00A23CC3">
        <w:rPr>
          <w:sz w:val="28"/>
          <w:szCs w:val="28"/>
          <w:vertAlign w:val="subscript"/>
        </w:rPr>
        <w:t>2</w:t>
      </w:r>
      <w:r w:rsidRPr="00A23CC3">
        <w:rPr>
          <w:sz w:val="28"/>
          <w:szCs w:val="28"/>
        </w:rPr>
        <w:t>, SO</w:t>
      </w:r>
      <w:r w:rsidRPr="00A23CC3">
        <w:rPr>
          <w:sz w:val="28"/>
          <w:szCs w:val="28"/>
          <w:vertAlign w:val="subscript"/>
        </w:rPr>
        <w:t>2</w:t>
      </w:r>
      <w:r w:rsidRPr="00A23CC3">
        <w:rPr>
          <w:sz w:val="28"/>
          <w:szCs w:val="28"/>
        </w:rPr>
        <w:t> tác dụng với nước tạo thành axit:</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CO</w:t>
      </w:r>
      <w:r w:rsidRPr="00A23CC3">
        <w:rPr>
          <w:sz w:val="28"/>
          <w:szCs w:val="28"/>
          <w:vertAlign w:val="subscript"/>
        </w:rPr>
        <w:t>2 </w:t>
      </w:r>
      <w:r w:rsidRPr="00A23CC3">
        <w:rPr>
          <w:sz w:val="28"/>
          <w:szCs w:val="28"/>
        </w:rPr>
        <w:t>+ H</w:t>
      </w:r>
      <w:r w:rsidRPr="00A23CC3">
        <w:rPr>
          <w:sz w:val="28"/>
          <w:szCs w:val="28"/>
          <w:vertAlign w:val="subscript"/>
        </w:rPr>
        <w:t>2</w:t>
      </w:r>
      <w:r w:rsidRPr="00A23CC3">
        <w:rPr>
          <w:sz w:val="28"/>
          <w:szCs w:val="28"/>
        </w:rPr>
        <w:t>O → H</w:t>
      </w:r>
      <w:r w:rsidRPr="00A23CC3">
        <w:rPr>
          <w:sz w:val="28"/>
          <w:szCs w:val="28"/>
          <w:vertAlign w:val="subscript"/>
        </w:rPr>
        <w:t>2</w:t>
      </w:r>
      <w:r w:rsidRPr="00A23CC3">
        <w:rPr>
          <w:sz w:val="28"/>
          <w:szCs w:val="28"/>
        </w:rPr>
        <w:t>CO</w:t>
      </w:r>
      <w:r w:rsidRPr="00A23CC3">
        <w:rPr>
          <w:sz w:val="28"/>
          <w:szCs w:val="28"/>
          <w:vertAlign w:val="subscript"/>
        </w:rPr>
        <w:t>3</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SO</w:t>
      </w:r>
      <w:r w:rsidRPr="00A23CC3">
        <w:rPr>
          <w:sz w:val="28"/>
          <w:szCs w:val="28"/>
          <w:vertAlign w:val="subscript"/>
        </w:rPr>
        <w:t>2</w:t>
      </w:r>
      <w:r w:rsidRPr="00A23CC3">
        <w:rPr>
          <w:sz w:val="28"/>
          <w:szCs w:val="28"/>
        </w:rPr>
        <w:t> + H</w:t>
      </w:r>
      <w:r w:rsidRPr="00A23CC3">
        <w:rPr>
          <w:sz w:val="28"/>
          <w:szCs w:val="28"/>
          <w:vertAlign w:val="subscript"/>
        </w:rPr>
        <w:t>2</w:t>
      </w:r>
      <w:r w:rsidRPr="00A23CC3">
        <w:rPr>
          <w:sz w:val="28"/>
          <w:szCs w:val="28"/>
        </w:rPr>
        <w:t>O → H</w:t>
      </w:r>
      <w:r w:rsidRPr="00A23CC3">
        <w:rPr>
          <w:sz w:val="28"/>
          <w:szCs w:val="28"/>
          <w:vertAlign w:val="subscript"/>
        </w:rPr>
        <w:t>2</w:t>
      </w:r>
      <w:r w:rsidRPr="00A23CC3">
        <w:rPr>
          <w:sz w:val="28"/>
          <w:szCs w:val="28"/>
        </w:rPr>
        <w:t>SO</w:t>
      </w:r>
      <w:r w:rsidRPr="00A23CC3">
        <w:rPr>
          <w:sz w:val="28"/>
          <w:szCs w:val="28"/>
          <w:vertAlign w:val="subscript"/>
        </w:rPr>
        <w:t>3</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Na</w:t>
      </w:r>
      <w:r w:rsidRPr="00A23CC3">
        <w:rPr>
          <w:sz w:val="28"/>
          <w:szCs w:val="28"/>
          <w:vertAlign w:val="subscript"/>
        </w:rPr>
        <w:t>2</w:t>
      </w:r>
      <w:r w:rsidRPr="00A23CC3">
        <w:rPr>
          <w:sz w:val="28"/>
          <w:szCs w:val="28"/>
        </w:rPr>
        <w:t>O, CaO tác dụng với nước tạo thành dung dịch bazơ:</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NA</w:t>
      </w:r>
      <w:r w:rsidRPr="00A23CC3">
        <w:rPr>
          <w:sz w:val="28"/>
          <w:szCs w:val="28"/>
          <w:vertAlign w:val="subscript"/>
        </w:rPr>
        <w:t>2</w:t>
      </w:r>
      <w:r w:rsidRPr="00A23CC3">
        <w:rPr>
          <w:sz w:val="28"/>
          <w:szCs w:val="28"/>
        </w:rPr>
        <w:t>O + 2HCl → 2NaCl + H</w:t>
      </w:r>
      <w:r w:rsidRPr="00A23CC3">
        <w:rPr>
          <w:sz w:val="28"/>
          <w:szCs w:val="28"/>
          <w:vertAlign w:val="subscript"/>
        </w:rPr>
        <w:t>2</w:t>
      </w:r>
      <w:r w:rsidRPr="00A23CC3">
        <w:rPr>
          <w:sz w:val="28"/>
          <w:szCs w:val="28"/>
        </w:rPr>
        <w:t>O</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CaO + H</w:t>
      </w:r>
      <w:r w:rsidRPr="00A23CC3">
        <w:rPr>
          <w:sz w:val="28"/>
          <w:szCs w:val="28"/>
          <w:vertAlign w:val="subscript"/>
        </w:rPr>
        <w:t>2</w:t>
      </w:r>
      <w:r w:rsidRPr="00A23CC3">
        <w:rPr>
          <w:sz w:val="28"/>
          <w:szCs w:val="28"/>
        </w:rPr>
        <w:t>SO</w:t>
      </w:r>
      <w:r w:rsidRPr="00A23CC3">
        <w:rPr>
          <w:sz w:val="28"/>
          <w:szCs w:val="28"/>
          <w:vertAlign w:val="subscript"/>
        </w:rPr>
        <w:t>4</w:t>
      </w:r>
      <w:r w:rsidRPr="00A23CC3">
        <w:rPr>
          <w:sz w:val="28"/>
          <w:szCs w:val="28"/>
        </w:rPr>
        <w:t> → CaSO</w:t>
      </w:r>
      <w:r w:rsidRPr="00A23CC3">
        <w:rPr>
          <w:sz w:val="28"/>
          <w:szCs w:val="28"/>
          <w:vertAlign w:val="subscript"/>
        </w:rPr>
        <w:t>4 </w:t>
      </w:r>
      <w:r w:rsidRPr="00A23CC3">
        <w:rPr>
          <w:sz w:val="28"/>
          <w:szCs w:val="28"/>
        </w:rPr>
        <w:t>+ H</w:t>
      </w:r>
      <w:r w:rsidRPr="00A23CC3">
        <w:rPr>
          <w:sz w:val="28"/>
          <w:szCs w:val="28"/>
          <w:vertAlign w:val="subscript"/>
        </w:rPr>
        <w:t>2</w:t>
      </w:r>
      <w:r w:rsidRPr="00A23CC3">
        <w:rPr>
          <w:sz w:val="28"/>
          <w:szCs w:val="28"/>
        </w:rPr>
        <w:t>O</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CuO + H</w:t>
      </w:r>
      <w:r w:rsidRPr="00A23CC3">
        <w:rPr>
          <w:sz w:val="28"/>
          <w:szCs w:val="28"/>
          <w:vertAlign w:val="subscript"/>
        </w:rPr>
        <w:t>2</w:t>
      </w:r>
      <w:r w:rsidRPr="00A23CC3">
        <w:rPr>
          <w:sz w:val="28"/>
          <w:szCs w:val="28"/>
        </w:rPr>
        <w:t>SO</w:t>
      </w:r>
      <w:r w:rsidRPr="00A23CC3">
        <w:rPr>
          <w:sz w:val="28"/>
          <w:szCs w:val="28"/>
          <w:vertAlign w:val="subscript"/>
        </w:rPr>
        <w:t>4</w:t>
      </w:r>
      <w:r w:rsidRPr="00A23CC3">
        <w:rPr>
          <w:sz w:val="28"/>
          <w:szCs w:val="28"/>
        </w:rPr>
        <w:t> → CuSO</w:t>
      </w:r>
      <w:r w:rsidRPr="00A23CC3">
        <w:rPr>
          <w:sz w:val="28"/>
          <w:szCs w:val="28"/>
          <w:vertAlign w:val="subscript"/>
        </w:rPr>
        <w:t>4 </w:t>
      </w:r>
      <w:r w:rsidRPr="00A23CC3">
        <w:rPr>
          <w:sz w:val="28"/>
          <w:szCs w:val="28"/>
        </w:rPr>
        <w:t> + H</w:t>
      </w:r>
      <w:r w:rsidRPr="00A23CC3">
        <w:rPr>
          <w:sz w:val="28"/>
          <w:szCs w:val="28"/>
          <w:vertAlign w:val="subscript"/>
        </w:rPr>
        <w:t>2</w:t>
      </w:r>
      <w:r w:rsidRPr="00A23CC3">
        <w:rPr>
          <w:sz w:val="28"/>
          <w:szCs w:val="28"/>
        </w:rPr>
        <w:t>O</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CO</w:t>
      </w:r>
      <w:r w:rsidRPr="00A23CC3">
        <w:rPr>
          <w:sz w:val="28"/>
          <w:szCs w:val="28"/>
          <w:vertAlign w:val="subscript"/>
        </w:rPr>
        <w:t>2</w:t>
      </w:r>
      <w:r w:rsidRPr="00A23CC3">
        <w:rPr>
          <w:sz w:val="28"/>
          <w:szCs w:val="28"/>
        </w:rPr>
        <w:t>, SO</w:t>
      </w:r>
      <w:r w:rsidRPr="00A23CC3">
        <w:rPr>
          <w:sz w:val="28"/>
          <w:szCs w:val="28"/>
          <w:vertAlign w:val="subscript"/>
        </w:rPr>
        <w:t>2 </w:t>
      </w:r>
      <w:r w:rsidRPr="00A23CC3">
        <w:rPr>
          <w:sz w:val="28"/>
          <w:szCs w:val="28"/>
        </w:rPr>
        <w:t>tác dụng với dung dịch bazơ tạo thành muối và nước:</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t>CO</w:t>
      </w:r>
      <w:r w:rsidRPr="00A23CC3">
        <w:rPr>
          <w:sz w:val="28"/>
          <w:szCs w:val="28"/>
          <w:vertAlign w:val="subscript"/>
        </w:rPr>
        <w:t>2 </w:t>
      </w:r>
      <w:r w:rsidRPr="00A23CC3">
        <w:rPr>
          <w:sz w:val="28"/>
          <w:szCs w:val="28"/>
        </w:rPr>
        <w:t>+ 2NaOH → Na</w:t>
      </w:r>
      <w:r w:rsidRPr="00A23CC3">
        <w:rPr>
          <w:sz w:val="28"/>
          <w:szCs w:val="28"/>
          <w:vertAlign w:val="subscript"/>
        </w:rPr>
        <w:t>2</w:t>
      </w:r>
      <w:r w:rsidRPr="00A23CC3">
        <w:rPr>
          <w:sz w:val="28"/>
          <w:szCs w:val="28"/>
        </w:rPr>
        <w:t>CO</w:t>
      </w:r>
      <w:r w:rsidRPr="00A23CC3">
        <w:rPr>
          <w:sz w:val="28"/>
          <w:szCs w:val="28"/>
          <w:vertAlign w:val="subscript"/>
        </w:rPr>
        <w:t>3</w:t>
      </w:r>
      <w:r w:rsidRPr="00A23CC3">
        <w:rPr>
          <w:sz w:val="28"/>
          <w:szCs w:val="28"/>
        </w:rPr>
        <w:t> + H</w:t>
      </w:r>
      <w:r w:rsidRPr="00A23CC3">
        <w:rPr>
          <w:sz w:val="28"/>
          <w:szCs w:val="28"/>
          <w:vertAlign w:val="subscript"/>
        </w:rPr>
        <w:t>2</w:t>
      </w:r>
      <w:r w:rsidRPr="00A23CC3">
        <w:rPr>
          <w:sz w:val="28"/>
          <w:szCs w:val="28"/>
        </w:rPr>
        <w:t>O</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rPr>
        <w:lastRenderedPageBreak/>
        <w:t>SO</w:t>
      </w:r>
      <w:r w:rsidRPr="00A23CC3">
        <w:rPr>
          <w:sz w:val="28"/>
          <w:szCs w:val="28"/>
          <w:vertAlign w:val="subscript"/>
        </w:rPr>
        <w:t>2 </w:t>
      </w:r>
      <w:r w:rsidRPr="00A23CC3">
        <w:rPr>
          <w:sz w:val="28"/>
          <w:szCs w:val="28"/>
        </w:rPr>
        <w:t>+ 2NaOH → Na</w:t>
      </w:r>
      <w:r w:rsidRPr="00A23CC3">
        <w:rPr>
          <w:sz w:val="28"/>
          <w:szCs w:val="28"/>
          <w:vertAlign w:val="subscript"/>
        </w:rPr>
        <w:t>2</w:t>
      </w:r>
      <w:r w:rsidRPr="00A23CC3">
        <w:rPr>
          <w:sz w:val="28"/>
          <w:szCs w:val="28"/>
        </w:rPr>
        <w:t>SO</w:t>
      </w:r>
      <w:r w:rsidRPr="00A23CC3">
        <w:rPr>
          <w:sz w:val="28"/>
          <w:szCs w:val="28"/>
          <w:vertAlign w:val="subscript"/>
        </w:rPr>
        <w:t>3 </w:t>
      </w:r>
      <w:r w:rsidRPr="00A23CC3">
        <w:rPr>
          <w:sz w:val="28"/>
          <w:szCs w:val="28"/>
        </w:rPr>
        <w:t>+ H</w:t>
      </w:r>
      <w:r w:rsidRPr="00A23CC3">
        <w:rPr>
          <w:sz w:val="28"/>
          <w:szCs w:val="28"/>
          <w:vertAlign w:val="subscript"/>
        </w:rPr>
        <w:t>2</w:t>
      </w:r>
      <w:r w:rsidRPr="00A23CC3">
        <w:rPr>
          <w:sz w:val="28"/>
          <w:szCs w:val="28"/>
        </w:rPr>
        <w:t>O</w:t>
      </w:r>
    </w:p>
    <w:p w:rsidR="00A23CC3" w:rsidRPr="00A23CC3" w:rsidRDefault="00A23CC3" w:rsidP="00A23CC3">
      <w:pPr>
        <w:pStyle w:val="NormalWeb"/>
        <w:shd w:val="clear" w:color="auto" w:fill="FFFFFF"/>
        <w:spacing w:before="0" w:beforeAutospacing="0"/>
        <w:jc w:val="both"/>
        <w:rPr>
          <w:sz w:val="28"/>
          <w:szCs w:val="28"/>
        </w:rPr>
      </w:pPr>
      <w:r w:rsidRPr="00A23CC3">
        <w:rPr>
          <w:sz w:val="28"/>
          <w:szCs w:val="28"/>
          <w:shd w:val="clear" w:color="auto" w:fill="FFFFFF"/>
        </w:rPr>
        <w:t>Trong </w:t>
      </w:r>
      <w:r w:rsidRPr="00A23CC3">
        <w:rPr>
          <w:rStyle w:val="Strong"/>
          <w:sz w:val="28"/>
          <w:szCs w:val="28"/>
          <w:shd w:val="clear" w:color="auto" w:fill="FFFFFF"/>
        </w:rPr>
        <w:t>Hóa học 9 bài 1</w:t>
      </w:r>
      <w:r w:rsidRPr="00A23CC3">
        <w:rPr>
          <w:sz w:val="28"/>
          <w:szCs w:val="28"/>
          <w:shd w:val="clear" w:color="auto" w:fill="FFFFFF"/>
        </w:rPr>
        <w:t>, các em cần chỉ ra được các tính chất hóa học của oxit và viết phương trình hóa học, phân biệt được các loại oxit. Về phần bài tập, phải làm được các bài nhận biết, làm khô, tách các oxit ra khỏi hỗn hợp chất và trình bày được các phương pháp giải và giả</w:t>
      </w:r>
      <w:bookmarkStart w:id="0" w:name="_GoBack"/>
      <w:bookmarkEnd w:id="0"/>
      <w:r w:rsidRPr="00A23CC3">
        <w:rPr>
          <w:sz w:val="28"/>
          <w:szCs w:val="28"/>
          <w:shd w:val="clear" w:color="auto" w:fill="FFFFFF"/>
        </w:rPr>
        <w:t>i được các dạng toán về oxit.</w:t>
      </w:r>
    </w:p>
    <w:p w:rsidR="00A23CC3" w:rsidRPr="00A23CC3" w:rsidRDefault="00A23CC3" w:rsidP="00A23CC3">
      <w:pPr>
        <w:shd w:val="clear" w:color="auto" w:fill="FFFFFF"/>
        <w:spacing w:after="100" w:afterAutospacing="1" w:line="240" w:lineRule="auto"/>
        <w:jc w:val="both"/>
        <w:rPr>
          <w:rFonts w:ascii="Times New Roman" w:eastAsia="Times New Roman" w:hAnsi="Times New Roman" w:cs="Times New Roman"/>
          <w:sz w:val="28"/>
          <w:szCs w:val="28"/>
        </w:rPr>
      </w:pPr>
    </w:p>
    <w:p w:rsidR="00A23CC3" w:rsidRPr="00A23CC3" w:rsidRDefault="00A23CC3" w:rsidP="0087103E">
      <w:pPr>
        <w:pStyle w:val="NormalWeb"/>
        <w:shd w:val="clear" w:color="auto" w:fill="FFFFFF"/>
        <w:spacing w:before="0" w:beforeAutospacing="0"/>
        <w:jc w:val="both"/>
        <w:rPr>
          <w:sz w:val="28"/>
          <w:szCs w:val="28"/>
        </w:rPr>
      </w:pPr>
    </w:p>
    <w:p w:rsidR="0087103E" w:rsidRPr="00A23CC3" w:rsidRDefault="0087103E" w:rsidP="0087103E">
      <w:pPr>
        <w:pStyle w:val="NormalWeb"/>
        <w:shd w:val="clear" w:color="auto" w:fill="FFFFFF"/>
        <w:spacing w:before="120" w:beforeAutospacing="0"/>
        <w:jc w:val="both"/>
        <w:rPr>
          <w:sz w:val="28"/>
          <w:szCs w:val="28"/>
        </w:rPr>
      </w:pPr>
    </w:p>
    <w:p w:rsidR="00AE15C0" w:rsidRPr="00884D0B" w:rsidRDefault="00AE15C0" w:rsidP="00AE15C0">
      <w:pPr>
        <w:pStyle w:val="NoSpacing"/>
        <w:rPr>
          <w:rFonts w:ascii="Times New Roman" w:hAnsi="Times New Roman" w:cs="Times New Roman"/>
          <w:sz w:val="28"/>
          <w:szCs w:val="28"/>
        </w:rPr>
      </w:pPr>
    </w:p>
    <w:sectPr w:rsidR="00AE15C0" w:rsidRPr="00884D0B" w:rsidSect="0087103E">
      <w:headerReference w:type="default" r:id="rId8"/>
      <w:pgSz w:w="12240" w:h="15840"/>
      <w:pgMar w:top="1440" w:right="1440" w:bottom="1135"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E9" w:rsidRDefault="008E04E9" w:rsidP="00884D0B">
      <w:pPr>
        <w:spacing w:after="0" w:line="240" w:lineRule="auto"/>
      </w:pPr>
      <w:r>
        <w:separator/>
      </w:r>
    </w:p>
  </w:endnote>
  <w:endnote w:type="continuationSeparator" w:id="0">
    <w:p w:rsidR="008E04E9" w:rsidRDefault="008E04E9" w:rsidP="0088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E9" w:rsidRDefault="008E04E9" w:rsidP="00884D0B">
      <w:pPr>
        <w:spacing w:after="0" w:line="240" w:lineRule="auto"/>
      </w:pPr>
      <w:r>
        <w:separator/>
      </w:r>
    </w:p>
  </w:footnote>
  <w:footnote w:type="continuationSeparator" w:id="0">
    <w:p w:rsidR="008E04E9" w:rsidRDefault="008E04E9" w:rsidP="0088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D0B" w:rsidRDefault="00884D0B" w:rsidP="00884D0B">
    <w:pPr>
      <w:pStyle w:val="Header"/>
      <w:jc w:val="right"/>
      <w:rPr>
        <w:rFonts w:ascii="Times New Roman" w:hAnsi="Times New Roman" w:cs="Times New Roman"/>
        <w:b/>
        <w:i/>
        <w:sz w:val="28"/>
        <w:szCs w:val="28"/>
        <w:u w:val="single"/>
      </w:rPr>
    </w:pPr>
    <w:r w:rsidRPr="00884D0B">
      <w:rPr>
        <w:rFonts w:ascii="Times New Roman" w:hAnsi="Times New Roman" w:cs="Times New Roman"/>
        <w:b/>
        <w:i/>
        <w:sz w:val="28"/>
        <w:szCs w:val="28"/>
        <w:u w:val="single"/>
      </w:rPr>
      <w:t>Giaovienvietnam.com</w:t>
    </w:r>
  </w:p>
  <w:p w:rsidR="00884D0B" w:rsidRPr="00884D0B" w:rsidRDefault="00884D0B" w:rsidP="00884D0B">
    <w:pPr>
      <w:pStyle w:val="Header"/>
      <w:rPr>
        <w:rFonts w:ascii="Times New Roman" w:hAnsi="Times New Roman" w:cs="Times New Roman"/>
        <w:b/>
        <w:sz w:val="28"/>
        <w:szCs w:val="28"/>
      </w:rPr>
    </w:pPr>
    <w:r w:rsidRPr="00884D0B">
      <w:rPr>
        <w:rFonts w:ascii="Times New Roman" w:hAnsi="Times New Roman" w:cs="Times New Roman"/>
        <w:b/>
        <w:sz w:val="28"/>
        <w:szCs w:val="28"/>
        <w:highlight w:val="cyan"/>
      </w:rPr>
      <w:t>Hóa học lớp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AC8"/>
    <w:multiLevelType w:val="multilevel"/>
    <w:tmpl w:val="FA48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E00BB"/>
    <w:multiLevelType w:val="multilevel"/>
    <w:tmpl w:val="8454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B35AE"/>
    <w:multiLevelType w:val="multilevel"/>
    <w:tmpl w:val="42D6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2508E"/>
    <w:multiLevelType w:val="hybridMultilevel"/>
    <w:tmpl w:val="2F760ED6"/>
    <w:lvl w:ilvl="0" w:tplc="4976AA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A4E73"/>
    <w:multiLevelType w:val="multilevel"/>
    <w:tmpl w:val="C5A2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A357A3"/>
    <w:multiLevelType w:val="hybridMultilevel"/>
    <w:tmpl w:val="5168563C"/>
    <w:lvl w:ilvl="0" w:tplc="CCAC7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034F07"/>
    <w:multiLevelType w:val="multilevel"/>
    <w:tmpl w:val="F66C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9F"/>
    <w:rsid w:val="0011059F"/>
    <w:rsid w:val="0087103E"/>
    <w:rsid w:val="00884D0B"/>
    <w:rsid w:val="008E04E9"/>
    <w:rsid w:val="00A23CC3"/>
    <w:rsid w:val="00AE15C0"/>
    <w:rsid w:val="00C7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10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23C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0B"/>
  </w:style>
  <w:style w:type="paragraph" w:styleId="Footer">
    <w:name w:val="footer"/>
    <w:basedOn w:val="Normal"/>
    <w:link w:val="FooterChar"/>
    <w:uiPriority w:val="99"/>
    <w:unhideWhenUsed/>
    <w:rsid w:val="00884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0B"/>
  </w:style>
  <w:style w:type="paragraph" w:styleId="NoSpacing">
    <w:name w:val="No Spacing"/>
    <w:uiPriority w:val="1"/>
    <w:qFormat/>
    <w:rsid w:val="00884D0B"/>
    <w:pPr>
      <w:spacing w:after="0" w:line="240" w:lineRule="auto"/>
    </w:pPr>
  </w:style>
  <w:style w:type="paragraph" w:styleId="NormalWeb">
    <w:name w:val="Normal (Web)"/>
    <w:basedOn w:val="Normal"/>
    <w:uiPriority w:val="99"/>
    <w:semiHidden/>
    <w:unhideWhenUsed/>
    <w:rsid w:val="00AE15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103E"/>
    <w:rPr>
      <w:b/>
      <w:bCs/>
    </w:rPr>
  </w:style>
  <w:style w:type="character" w:customStyle="1" w:styleId="Heading2Char">
    <w:name w:val="Heading 2 Char"/>
    <w:basedOn w:val="DefaultParagraphFont"/>
    <w:link w:val="Heading2"/>
    <w:uiPriority w:val="9"/>
    <w:rsid w:val="008710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23CC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A23C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10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23C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0B"/>
  </w:style>
  <w:style w:type="paragraph" w:styleId="Footer">
    <w:name w:val="footer"/>
    <w:basedOn w:val="Normal"/>
    <w:link w:val="FooterChar"/>
    <w:uiPriority w:val="99"/>
    <w:unhideWhenUsed/>
    <w:rsid w:val="00884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0B"/>
  </w:style>
  <w:style w:type="paragraph" w:styleId="NoSpacing">
    <w:name w:val="No Spacing"/>
    <w:uiPriority w:val="1"/>
    <w:qFormat/>
    <w:rsid w:val="00884D0B"/>
    <w:pPr>
      <w:spacing w:after="0" w:line="240" w:lineRule="auto"/>
    </w:pPr>
  </w:style>
  <w:style w:type="paragraph" w:styleId="NormalWeb">
    <w:name w:val="Normal (Web)"/>
    <w:basedOn w:val="Normal"/>
    <w:uiPriority w:val="99"/>
    <w:semiHidden/>
    <w:unhideWhenUsed/>
    <w:rsid w:val="00AE15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103E"/>
    <w:rPr>
      <w:b/>
      <w:bCs/>
    </w:rPr>
  </w:style>
  <w:style w:type="character" w:customStyle="1" w:styleId="Heading2Char">
    <w:name w:val="Heading 2 Char"/>
    <w:basedOn w:val="DefaultParagraphFont"/>
    <w:link w:val="Heading2"/>
    <w:uiPriority w:val="9"/>
    <w:rsid w:val="008710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23CC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A23C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3108">
      <w:bodyDiv w:val="1"/>
      <w:marLeft w:val="0"/>
      <w:marRight w:val="0"/>
      <w:marTop w:val="0"/>
      <w:marBottom w:val="0"/>
      <w:divBdr>
        <w:top w:val="none" w:sz="0" w:space="0" w:color="auto"/>
        <w:left w:val="none" w:sz="0" w:space="0" w:color="auto"/>
        <w:bottom w:val="none" w:sz="0" w:space="0" w:color="auto"/>
        <w:right w:val="none" w:sz="0" w:space="0" w:color="auto"/>
      </w:divBdr>
    </w:div>
    <w:div w:id="294874961">
      <w:bodyDiv w:val="1"/>
      <w:marLeft w:val="0"/>
      <w:marRight w:val="0"/>
      <w:marTop w:val="0"/>
      <w:marBottom w:val="0"/>
      <w:divBdr>
        <w:top w:val="none" w:sz="0" w:space="0" w:color="auto"/>
        <w:left w:val="none" w:sz="0" w:space="0" w:color="auto"/>
        <w:bottom w:val="none" w:sz="0" w:space="0" w:color="auto"/>
        <w:right w:val="none" w:sz="0" w:space="0" w:color="auto"/>
      </w:divBdr>
    </w:div>
    <w:div w:id="593515583">
      <w:bodyDiv w:val="1"/>
      <w:marLeft w:val="0"/>
      <w:marRight w:val="0"/>
      <w:marTop w:val="0"/>
      <w:marBottom w:val="0"/>
      <w:divBdr>
        <w:top w:val="none" w:sz="0" w:space="0" w:color="auto"/>
        <w:left w:val="none" w:sz="0" w:space="0" w:color="auto"/>
        <w:bottom w:val="none" w:sz="0" w:space="0" w:color="auto"/>
        <w:right w:val="none" w:sz="0" w:space="0" w:color="auto"/>
      </w:divBdr>
    </w:div>
    <w:div w:id="651715231">
      <w:bodyDiv w:val="1"/>
      <w:marLeft w:val="0"/>
      <w:marRight w:val="0"/>
      <w:marTop w:val="0"/>
      <w:marBottom w:val="0"/>
      <w:divBdr>
        <w:top w:val="none" w:sz="0" w:space="0" w:color="auto"/>
        <w:left w:val="none" w:sz="0" w:space="0" w:color="auto"/>
        <w:bottom w:val="none" w:sz="0" w:space="0" w:color="auto"/>
        <w:right w:val="none" w:sz="0" w:space="0" w:color="auto"/>
      </w:divBdr>
    </w:div>
    <w:div w:id="901908565">
      <w:bodyDiv w:val="1"/>
      <w:marLeft w:val="0"/>
      <w:marRight w:val="0"/>
      <w:marTop w:val="0"/>
      <w:marBottom w:val="0"/>
      <w:divBdr>
        <w:top w:val="none" w:sz="0" w:space="0" w:color="auto"/>
        <w:left w:val="none" w:sz="0" w:space="0" w:color="auto"/>
        <w:bottom w:val="none" w:sz="0" w:space="0" w:color="auto"/>
        <w:right w:val="none" w:sz="0" w:space="0" w:color="auto"/>
      </w:divBdr>
    </w:div>
    <w:div w:id="916938736">
      <w:bodyDiv w:val="1"/>
      <w:marLeft w:val="0"/>
      <w:marRight w:val="0"/>
      <w:marTop w:val="0"/>
      <w:marBottom w:val="0"/>
      <w:divBdr>
        <w:top w:val="none" w:sz="0" w:space="0" w:color="auto"/>
        <w:left w:val="none" w:sz="0" w:space="0" w:color="auto"/>
        <w:bottom w:val="none" w:sz="0" w:space="0" w:color="auto"/>
        <w:right w:val="none" w:sz="0" w:space="0" w:color="auto"/>
      </w:divBdr>
    </w:div>
    <w:div w:id="1155099048">
      <w:bodyDiv w:val="1"/>
      <w:marLeft w:val="0"/>
      <w:marRight w:val="0"/>
      <w:marTop w:val="0"/>
      <w:marBottom w:val="0"/>
      <w:divBdr>
        <w:top w:val="none" w:sz="0" w:space="0" w:color="auto"/>
        <w:left w:val="none" w:sz="0" w:space="0" w:color="auto"/>
        <w:bottom w:val="none" w:sz="0" w:space="0" w:color="auto"/>
        <w:right w:val="none" w:sz="0" w:space="0" w:color="auto"/>
      </w:divBdr>
    </w:div>
    <w:div w:id="1181898320">
      <w:bodyDiv w:val="1"/>
      <w:marLeft w:val="0"/>
      <w:marRight w:val="0"/>
      <w:marTop w:val="0"/>
      <w:marBottom w:val="0"/>
      <w:divBdr>
        <w:top w:val="none" w:sz="0" w:space="0" w:color="auto"/>
        <w:left w:val="none" w:sz="0" w:space="0" w:color="auto"/>
        <w:bottom w:val="none" w:sz="0" w:space="0" w:color="auto"/>
        <w:right w:val="none" w:sz="0" w:space="0" w:color="auto"/>
      </w:divBdr>
    </w:div>
    <w:div w:id="1512453070">
      <w:bodyDiv w:val="1"/>
      <w:marLeft w:val="0"/>
      <w:marRight w:val="0"/>
      <w:marTop w:val="0"/>
      <w:marBottom w:val="0"/>
      <w:divBdr>
        <w:top w:val="none" w:sz="0" w:space="0" w:color="auto"/>
        <w:left w:val="none" w:sz="0" w:space="0" w:color="auto"/>
        <w:bottom w:val="none" w:sz="0" w:space="0" w:color="auto"/>
        <w:right w:val="none" w:sz="0" w:space="0" w:color="auto"/>
      </w:divBdr>
    </w:div>
    <w:div w:id="1604190372">
      <w:bodyDiv w:val="1"/>
      <w:marLeft w:val="0"/>
      <w:marRight w:val="0"/>
      <w:marTop w:val="0"/>
      <w:marBottom w:val="0"/>
      <w:divBdr>
        <w:top w:val="none" w:sz="0" w:space="0" w:color="auto"/>
        <w:left w:val="none" w:sz="0" w:space="0" w:color="auto"/>
        <w:bottom w:val="none" w:sz="0" w:space="0" w:color="auto"/>
        <w:right w:val="none" w:sz="0" w:space="0" w:color="auto"/>
      </w:divBdr>
    </w:div>
    <w:div w:id="17031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2020-04-18T02:20:00Z</dcterms:created>
  <dcterms:modified xsi:type="dcterms:W3CDTF">2020-04-18T03:10:00Z</dcterms:modified>
</cp:coreProperties>
</file>